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BA5B55" w14:textId="70140BE4" w:rsidR="00C6610A" w:rsidRDefault="00000000" w:rsidP="00C1462C">
      <w:pPr>
        <w:rPr>
          <w:rFonts w:eastAsia="Britannic Bold" w:cs="Calibri"/>
          <w:sz w:val="16"/>
          <w:szCs w:val="10"/>
        </w:rPr>
      </w:pPr>
      <w:r>
        <w:rPr>
          <w:noProof/>
        </w:rPr>
        <w:pict w14:anchorId="3E9745F8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5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3"/>
                    <w:gridCol w:w="6996"/>
                  </w:tblGrid>
                  <w:tr w:rsidR="00C1462C" w14:paraId="5472F4C6" w14:textId="77777777" w:rsidTr="00C1462C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2C362588" w14:textId="49EC61EA" w:rsidR="00C1462C" w:rsidRDefault="00000000">
                        <w:pPr>
                          <w:jc w:val="right"/>
                        </w:pPr>
                        <w:r>
                          <w:pict w14:anchorId="4E88CD3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2pt;height:199pt">
                              <v:imagedata r:id="rId8" o:title=""/>
                            </v:shape>
                          </w:pict>
                        </w:r>
                      </w:p>
                      <w:p w14:paraId="173DFBB9" w14:textId="77777777" w:rsidR="00C1462C" w:rsidRPr="003167FC" w:rsidRDefault="00C1462C" w:rsidP="00C1462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52"/>
                            <w:szCs w:val="52"/>
                          </w:rPr>
                        </w:pPr>
                        <w:r w:rsidRPr="005036E5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3167FC">
                          <w:rPr>
                            <w:rFonts w:ascii="Dubai Medium" w:eastAsia="Times New Roman" w:hAnsi="Dubai Medium" w:cs="Dubai Medium"/>
                            <w:caps/>
                            <w:sz w:val="52"/>
                            <w:szCs w:val="52"/>
                          </w:rPr>
                          <w:t xml:space="preserve">reka bentuk &amp; teknologi </w:t>
                        </w:r>
                      </w:p>
                      <w:p w14:paraId="2E2C50AA" w14:textId="390E2732" w:rsidR="00C1462C" w:rsidRDefault="00C1462C" w:rsidP="00C1462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TAHUN </w:t>
                        </w:r>
                        <w:r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>5</w:t>
                        </w:r>
                        <w:r w:rsidRPr="003167FC">
                          <w:rPr>
                            <w:rFonts w:ascii="Dubai Medium" w:hAnsi="Dubai Medium" w:cs="Dubai Medium"/>
                            <w:color w:val="000000"/>
                            <w:sz w:val="52"/>
                            <w:szCs w:val="52"/>
                          </w:rPr>
                          <w:t xml:space="preserve"> (SK) 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5</w:t>
                        </w:r>
                        <w:r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/202</w:t>
                        </w:r>
                        <w:r w:rsidR="00F8708E">
                          <w:rPr>
                            <w:rFonts w:ascii="Dubai Medium" w:hAnsi="Dubai Medium" w:cs="Dubai Medium"/>
                            <w:color w:val="4472C4"/>
                            <w:sz w:val="52"/>
                            <w:szCs w:val="5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0564276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SEKOLAH: </w:t>
                        </w:r>
                      </w:p>
                      <w:p w14:paraId="6E478E4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A2B068D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6FA71C52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8F6727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21924907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4084685" w14:textId="77777777" w:rsidR="00C1462C" w:rsidRPr="008D542D" w:rsidRDefault="00C1462C" w:rsidP="00C1462C">
                        <w:pPr>
                          <w:spacing w:line="360" w:lineRule="auto"/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</w:pPr>
                        <w:r w:rsidRPr="008D542D">
                          <w:rPr>
                            <w:rFonts w:eastAsia="Times New Roman" w:cs="Times New Roman"/>
                            <w:sz w:val="36"/>
                            <w:szCs w:val="36"/>
                          </w:rPr>
                          <w:t xml:space="preserve">TAHUN: </w:t>
                        </w:r>
                      </w:p>
                      <w:p w14:paraId="16E1186E" w14:textId="4C861FE7" w:rsidR="00C1462C" w:rsidRDefault="00C1462C" w:rsidP="00C1462C">
                        <w:pPr>
                          <w:pStyle w:val="NoSpacing"/>
                        </w:pPr>
                        <w:r w:rsidRPr="008D542D">
                          <w:rPr>
                            <w:rFonts w:eastAsia="Calibri" w:cs="Arial"/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59252E57" w14:textId="77777777" w:rsidR="00C1462C" w:rsidRDefault="00C1462C"/>
              </w:txbxContent>
            </v:textbox>
            <w10:wrap anchorx="page" anchory="page"/>
          </v:shape>
        </w:pict>
      </w:r>
      <w:r w:rsidR="00C1462C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530"/>
        <w:gridCol w:w="3524"/>
        <w:gridCol w:w="1555"/>
        <w:gridCol w:w="2449"/>
        <w:gridCol w:w="3428"/>
      </w:tblGrid>
      <w:tr w:rsidR="00233D38" w14:paraId="14DEAC27" w14:textId="77777777" w:rsidTr="00233D38">
        <w:trPr>
          <w:trHeight w:val="346"/>
        </w:trPr>
        <w:tc>
          <w:tcPr>
            <w:tcW w:w="5000" w:type="pct"/>
            <w:gridSpan w:val="6"/>
            <w:shd w:val="clear" w:color="auto" w:fill="F7CAAC"/>
            <w:vAlign w:val="center"/>
          </w:tcPr>
          <w:p w14:paraId="03EF7817" w14:textId="2F9500ED" w:rsidR="00233D38" w:rsidRDefault="00233D38" w:rsidP="00233D3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267385" w14:paraId="52B50718" w14:textId="77777777" w:rsidTr="00267385">
        <w:trPr>
          <w:trHeight w:val="47"/>
        </w:trPr>
        <w:tc>
          <w:tcPr>
            <w:tcW w:w="324" w:type="pct"/>
            <w:vMerge w:val="restart"/>
            <w:shd w:val="clear" w:color="auto" w:fill="FBE4D5"/>
          </w:tcPr>
          <w:p w14:paraId="0F3838AC" w14:textId="17C25D59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76" w:type="pct"/>
            <w:vMerge w:val="restart"/>
            <w:shd w:val="clear" w:color="auto" w:fill="FBE4D5"/>
          </w:tcPr>
          <w:p w14:paraId="4CDF3BEA" w14:textId="77777777" w:rsidR="00233D38" w:rsidRDefault="00233D38" w:rsidP="00267385">
            <w:pPr>
              <w:widowControl w:val="0"/>
              <w:autoSpaceDE w:val="0"/>
              <w:autoSpaceDN w:val="0"/>
              <w:ind w:left="196" w:right="17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17" w:type="pct"/>
            <w:vMerge w:val="restart"/>
            <w:shd w:val="clear" w:color="auto" w:fill="FBE4D5"/>
          </w:tcPr>
          <w:p w14:paraId="2B0A68E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9677182" w14:textId="77777777" w:rsidR="00233D38" w:rsidRDefault="00233D38" w:rsidP="00267385">
            <w:pPr>
              <w:widowControl w:val="0"/>
              <w:autoSpaceDE w:val="0"/>
              <w:autoSpaceDN w:val="0"/>
              <w:ind w:left="41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1" w:type="pct"/>
            <w:gridSpan w:val="2"/>
            <w:shd w:val="clear" w:color="auto" w:fill="FBE4D5"/>
          </w:tcPr>
          <w:p w14:paraId="207A7147" w14:textId="77777777" w:rsidR="00233D38" w:rsidRDefault="00233D38" w:rsidP="00267385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82" w:type="pct"/>
            <w:vMerge w:val="restart"/>
            <w:shd w:val="clear" w:color="auto" w:fill="FBE4D5"/>
          </w:tcPr>
          <w:p w14:paraId="14587D99" w14:textId="77777777" w:rsidR="00233D38" w:rsidRDefault="00233D38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1D71107" w14:textId="77777777" w:rsidR="00233D38" w:rsidRDefault="00233D38" w:rsidP="00267385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67385" w14:paraId="2FE0737C" w14:textId="77777777" w:rsidTr="00267385">
        <w:trPr>
          <w:trHeight w:val="414"/>
        </w:trPr>
        <w:tc>
          <w:tcPr>
            <w:tcW w:w="324" w:type="pct"/>
            <w:vMerge/>
            <w:tcBorders>
              <w:top w:val="nil"/>
            </w:tcBorders>
            <w:shd w:val="clear" w:color="auto" w:fill="FBE4D5"/>
          </w:tcPr>
          <w:p w14:paraId="44F53D29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top w:val="nil"/>
            </w:tcBorders>
            <w:shd w:val="clear" w:color="auto" w:fill="FBE4D5"/>
          </w:tcPr>
          <w:p w14:paraId="05DDFD7D" w14:textId="1E192034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  <w:shd w:val="clear" w:color="auto" w:fill="FBE4D5"/>
          </w:tcPr>
          <w:p w14:paraId="305248C0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shd w:val="clear" w:color="auto" w:fill="FBE4D5"/>
          </w:tcPr>
          <w:p w14:paraId="5FBDCB42" w14:textId="77777777" w:rsidR="00233D38" w:rsidRDefault="00233D38" w:rsidP="00C1462C">
            <w:pPr>
              <w:widowControl w:val="0"/>
              <w:autoSpaceDE w:val="0"/>
              <w:autoSpaceDN w:val="0"/>
              <w:spacing w:before="45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17" w:type="pct"/>
            <w:shd w:val="clear" w:color="auto" w:fill="FBE4D5"/>
          </w:tcPr>
          <w:p w14:paraId="0F2B9732" w14:textId="77777777" w:rsidR="00233D38" w:rsidRDefault="00233D38" w:rsidP="00C1462C">
            <w:pPr>
              <w:widowControl w:val="0"/>
              <w:autoSpaceDE w:val="0"/>
              <w:autoSpaceDN w:val="0"/>
              <w:spacing w:before="172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82" w:type="pct"/>
            <w:vMerge/>
            <w:tcBorders>
              <w:top w:val="nil"/>
            </w:tcBorders>
            <w:shd w:val="clear" w:color="auto" w:fill="FBE4D5"/>
          </w:tcPr>
          <w:p w14:paraId="16540214" w14:textId="77777777" w:rsidR="00233D38" w:rsidRDefault="00233D38" w:rsidP="00C146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9C408E2" w14:textId="77777777" w:rsidTr="00267385">
        <w:trPr>
          <w:trHeight w:val="414"/>
        </w:trPr>
        <w:tc>
          <w:tcPr>
            <w:tcW w:w="324" w:type="pct"/>
            <w:tcBorders>
              <w:top w:val="nil"/>
            </w:tcBorders>
            <w:shd w:val="clear" w:color="auto" w:fill="auto"/>
            <w:vAlign w:val="center"/>
          </w:tcPr>
          <w:p w14:paraId="6B109EF5" w14:textId="77777777" w:rsidR="002C1949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1</w:t>
            </w:r>
          </w:p>
          <w:p w14:paraId="57D6C8CE" w14:textId="77AEFD5C" w:rsidR="00267385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</w:rPr>
              <w:t>Kump B: 17.2.2025-21.2.2025</w:t>
            </w:r>
          </w:p>
        </w:tc>
        <w:tc>
          <w:tcPr>
            <w:tcW w:w="467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73DA0" w14:textId="2ED2E24C" w:rsidR="00267385" w:rsidRDefault="00267385" w:rsidP="00267385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MINGGU ORIENTASI</w:t>
            </w:r>
          </w:p>
        </w:tc>
      </w:tr>
      <w:tr w:rsidR="00267385" w14:paraId="6D9AA31B" w14:textId="77777777" w:rsidTr="00267385">
        <w:trPr>
          <w:trHeight w:val="846"/>
        </w:trPr>
        <w:tc>
          <w:tcPr>
            <w:tcW w:w="324" w:type="pct"/>
            <w:vMerge w:val="restart"/>
          </w:tcPr>
          <w:p w14:paraId="765C06EB" w14:textId="77777777" w:rsidR="00267385" w:rsidRDefault="00267385" w:rsidP="00267385">
            <w:pPr>
              <w:rPr>
                <w:rFonts w:eastAsia="Arial" w:cs="Calibri"/>
                <w:lang w:val="ms"/>
              </w:rPr>
            </w:pPr>
          </w:p>
          <w:p w14:paraId="75EE9DE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2 </w:t>
            </w:r>
          </w:p>
          <w:p w14:paraId="5E2C1E86" w14:textId="1F2CAEC3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24.</w:t>
            </w:r>
            <w:r w:rsidR="00AD5708">
              <w:rPr>
                <w:rFonts w:eastAsia="Arial" w:cs="Calibri"/>
                <w:bCs/>
              </w:rPr>
              <w:t>2</w:t>
            </w:r>
            <w:r>
              <w:rPr>
                <w:rFonts w:eastAsia="Arial" w:cs="Calibri"/>
                <w:bCs/>
              </w:rPr>
              <w:t>.2025-28.</w:t>
            </w:r>
            <w:r w:rsidR="00AD5708">
              <w:rPr>
                <w:rFonts w:eastAsia="Arial" w:cs="Calibri"/>
                <w:bCs/>
              </w:rPr>
              <w:t>2</w:t>
            </w:r>
            <w:r>
              <w:rPr>
                <w:rFonts w:eastAsia="Arial" w:cs="Calibri"/>
                <w:bCs/>
              </w:rPr>
              <w:t>.2025</w:t>
            </w:r>
          </w:p>
          <w:p w14:paraId="5D9BEDB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1FA9889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3</w:t>
            </w:r>
          </w:p>
          <w:p w14:paraId="45BA959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A: 2.3.2025-6.3.2025</w:t>
            </w:r>
          </w:p>
          <w:p w14:paraId="22088E5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D48FE4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4</w:t>
            </w:r>
          </w:p>
          <w:p w14:paraId="344F30B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3.3.2025-7.3.2025</w:t>
            </w:r>
          </w:p>
          <w:p w14:paraId="5D0C0D2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2609D7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5</w:t>
            </w:r>
          </w:p>
          <w:p w14:paraId="3F86402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17.3.2025-21.3.2025</w:t>
            </w:r>
          </w:p>
          <w:p w14:paraId="1C57715C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/>
              </w:rPr>
            </w:pPr>
          </w:p>
          <w:p w14:paraId="61A4867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6</w:t>
            </w:r>
          </w:p>
          <w:p w14:paraId="52633F3E" w14:textId="7FC6D42C" w:rsidR="00267385" w:rsidRDefault="002C1949" w:rsidP="002C1949">
            <w:pPr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24.3.2025-28.3.2025</w:t>
            </w:r>
          </w:p>
        </w:tc>
        <w:tc>
          <w:tcPr>
            <w:tcW w:w="576" w:type="pct"/>
            <w:vMerge w:val="restart"/>
          </w:tcPr>
          <w:p w14:paraId="3F3938C8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7FC2F46F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4.3 </w:t>
            </w:r>
          </w:p>
          <w:p w14:paraId="246023CA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jc w:val="center"/>
              <w:rPr>
                <w:rFonts w:eastAsia="Arial" w:cs="Calibri"/>
                <w:lang w:val="ms"/>
              </w:rPr>
            </w:pPr>
          </w:p>
          <w:p w14:paraId="055329E7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Artikel </w:t>
            </w:r>
          </w:p>
          <w:p w14:paraId="2B305A62" w14:textId="77777777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</w:p>
          <w:p w14:paraId="39D56E37" w14:textId="627B31BF" w:rsidR="00267385" w:rsidRDefault="00267385" w:rsidP="00267385">
            <w:pPr>
              <w:widowControl w:val="0"/>
              <w:autoSpaceDE w:val="0"/>
              <w:autoSpaceDN w:val="0"/>
              <w:ind w:right="57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</w:p>
        </w:tc>
        <w:tc>
          <w:tcPr>
            <w:tcW w:w="1317" w:type="pct"/>
            <w:vMerge w:val="restart"/>
            <w:tcBorders>
              <w:bottom w:val="nil"/>
            </w:tcBorders>
          </w:tcPr>
          <w:p w14:paraId="4BF1FD8F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1D993F07" w14:textId="77777777" w:rsidR="00267385" w:rsidRDefault="00267385" w:rsidP="00267385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1B13AE7C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550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jenis mata jahitan tangan pada artikel jahitan.</w:t>
            </w:r>
          </w:p>
          <w:p w14:paraId="5D1994B3" w14:textId="77777777" w:rsidR="00267385" w:rsidRDefault="00267385" w:rsidP="00267385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396A8612" w14:textId="77777777" w:rsidR="00267385" w:rsidRDefault="00267385" w:rsidP="00267385">
            <w:pPr>
              <w:widowControl w:val="0"/>
              <w:numPr>
                <w:ilvl w:val="2"/>
                <w:numId w:val="4"/>
              </w:numPr>
              <w:tabs>
                <w:tab w:val="left" w:pos="828"/>
              </w:tabs>
              <w:autoSpaceDE w:val="0"/>
              <w:autoSpaceDN w:val="0"/>
              <w:ind w:right="475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fungsi </w:t>
            </w:r>
            <w:r>
              <w:rPr>
                <w:rFonts w:eastAsia="Arial" w:cs="Calibri"/>
                <w:spacing w:val="-3"/>
                <w:lang w:val="ms"/>
              </w:rPr>
              <w:t xml:space="preserve">alatan </w:t>
            </w:r>
            <w:r>
              <w:rPr>
                <w:rFonts w:eastAsia="Arial" w:cs="Calibri"/>
                <w:lang w:val="ms"/>
              </w:rPr>
              <w:t>jahitan.</w:t>
            </w:r>
          </w:p>
        </w:tc>
        <w:tc>
          <w:tcPr>
            <w:tcW w:w="585" w:type="pct"/>
          </w:tcPr>
          <w:p w14:paraId="46A641B9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7334203C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17" w:type="pct"/>
          </w:tcPr>
          <w:p w14:paraId="31C58952" w14:textId="77777777" w:rsidR="00267385" w:rsidRDefault="00267385" w:rsidP="00267385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0231DB72" w14:textId="77777777" w:rsidR="00267385" w:rsidRDefault="00267385" w:rsidP="00267385">
            <w:pPr>
              <w:widowControl w:val="0"/>
              <w:autoSpaceDE w:val="0"/>
              <w:autoSpaceDN w:val="0"/>
              <w:ind w:left="107" w:right="8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jenis mata jahitan pada artikel jahitan.</w:t>
            </w:r>
          </w:p>
        </w:tc>
        <w:tc>
          <w:tcPr>
            <w:tcW w:w="1282" w:type="pct"/>
            <w:vMerge w:val="restart"/>
            <w:tcBorders>
              <w:bottom w:val="nil"/>
            </w:tcBorders>
          </w:tcPr>
          <w:p w14:paraId="4DBC50EC" w14:textId="77777777" w:rsidR="00267385" w:rsidRDefault="00267385" w:rsidP="00267385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C794387" w14:textId="77777777" w:rsidR="00267385" w:rsidRDefault="00267385" w:rsidP="00267385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ind w:right="25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 artikel jahitan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yang dihasilkan boleh menggunakan kaedah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320820F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jahitan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tangan</w:t>
            </w:r>
          </w:p>
          <w:p w14:paraId="712A687E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53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mesin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</w:t>
            </w:r>
          </w:p>
          <w:p w14:paraId="02F78AF6" w14:textId="77777777" w:rsidR="00267385" w:rsidRDefault="00267385" w:rsidP="00267385">
            <w:pPr>
              <w:widowControl w:val="0"/>
              <w:numPr>
                <w:ilvl w:val="1"/>
                <w:numId w:val="3"/>
              </w:numPr>
              <w:tabs>
                <w:tab w:val="left" w:pos="670"/>
              </w:tabs>
              <w:autoSpaceDE w:val="0"/>
              <w:autoSpaceDN w:val="0"/>
              <w:spacing w:line="263" w:lineRule="exact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mini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i/>
                <w:lang w:val="ms"/>
              </w:rPr>
              <w:t>hand-held</w:t>
            </w:r>
          </w:p>
        </w:tc>
      </w:tr>
      <w:tr w:rsidR="00267385" w14:paraId="20FE2689" w14:textId="77777777" w:rsidTr="00267385">
        <w:trPr>
          <w:trHeight w:val="830"/>
        </w:trPr>
        <w:tc>
          <w:tcPr>
            <w:tcW w:w="324" w:type="pct"/>
            <w:vMerge/>
          </w:tcPr>
          <w:p w14:paraId="0AC1B0A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6070354D" w14:textId="4422EBE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nil"/>
            </w:tcBorders>
          </w:tcPr>
          <w:p w14:paraId="4BB9AA8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CCF0768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D5BF3E1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17" w:type="pct"/>
          </w:tcPr>
          <w:p w14:paraId="6BA7C312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31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artikel jahitan dan alatan yang digunakan.</w:t>
            </w:r>
          </w:p>
        </w:tc>
        <w:tc>
          <w:tcPr>
            <w:tcW w:w="1282" w:type="pct"/>
            <w:vMerge/>
            <w:tcBorders>
              <w:top w:val="nil"/>
              <w:bottom w:val="nil"/>
            </w:tcBorders>
          </w:tcPr>
          <w:p w14:paraId="1DF37C8E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669926A5" w14:textId="77777777" w:rsidTr="00267385">
        <w:trPr>
          <w:trHeight w:val="1088"/>
        </w:trPr>
        <w:tc>
          <w:tcPr>
            <w:tcW w:w="324" w:type="pct"/>
            <w:vMerge/>
          </w:tcPr>
          <w:p w14:paraId="590F89B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51190C2B" w14:textId="497CEFFD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 w:val="restart"/>
            <w:tcBorders>
              <w:top w:val="nil"/>
            </w:tcBorders>
          </w:tcPr>
          <w:p w14:paraId="48F4A284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34"/>
              <w:ind w:right="3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 artikel jahitan yang akan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6C0B7412" w14:textId="77777777" w:rsidR="00267385" w:rsidRDefault="00267385" w:rsidP="00267385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0E70D9BE" w14:textId="77777777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dan membuat penambahbaikan.</w:t>
            </w:r>
          </w:p>
          <w:p w14:paraId="1A5E039A" w14:textId="77777777" w:rsidR="00267385" w:rsidRDefault="00267385" w:rsidP="00267385">
            <w:pPr>
              <w:widowControl w:val="0"/>
              <w:autoSpaceDE w:val="0"/>
              <w:autoSpaceDN w:val="0"/>
              <w:ind w:left="1380" w:hanging="361"/>
              <w:rPr>
                <w:rFonts w:eastAsia="Arial" w:cs="Calibri"/>
                <w:lang w:val="ms"/>
              </w:rPr>
            </w:pPr>
          </w:p>
          <w:p w14:paraId="23BCD98E" w14:textId="75D86E62" w:rsidR="00267385" w:rsidRDefault="00267385" w:rsidP="00267385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Mengira dan membuat anggaran kos bahan bagi menghasilkan artikel jahitan.</w:t>
            </w:r>
          </w:p>
          <w:p w14:paraId="70A0D571" w14:textId="77777777" w:rsidR="00267385" w:rsidRDefault="00267385" w:rsidP="00267385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640808C7" w14:textId="12C89DE2" w:rsidR="00267385" w:rsidRDefault="00267385" w:rsidP="00C23C4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9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3459688" w14:textId="77777777" w:rsidR="00267385" w:rsidRDefault="00267385" w:rsidP="00267385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ACA9E3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17" w:type="pct"/>
          </w:tcPr>
          <w:p w14:paraId="5DFE3212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BD3B6C0" w14:textId="77777777" w:rsidR="00267385" w:rsidRDefault="00267385" w:rsidP="00267385">
            <w:pPr>
              <w:widowControl w:val="0"/>
              <w:autoSpaceDE w:val="0"/>
              <w:autoSpaceDN w:val="0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lakaran bermaklumat reka bentuk artikel jahitan.</w:t>
            </w:r>
          </w:p>
        </w:tc>
        <w:tc>
          <w:tcPr>
            <w:tcW w:w="1282" w:type="pct"/>
            <w:vMerge w:val="restart"/>
            <w:tcBorders>
              <w:top w:val="nil"/>
            </w:tcBorders>
          </w:tcPr>
          <w:p w14:paraId="0416D844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autoSpaceDE w:val="0"/>
              <w:autoSpaceDN w:val="0"/>
              <w:spacing w:before="16" w:line="237" w:lineRule="auto"/>
              <w:ind w:right="16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jenis mata jahitan tangan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7B736D8F" w14:textId="77777777" w:rsidR="00267385" w:rsidRDefault="00267385" w:rsidP="00267385">
            <w:pPr>
              <w:widowControl w:val="0"/>
              <w:autoSpaceDE w:val="0"/>
              <w:autoSpaceDN w:val="0"/>
              <w:spacing w:line="26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kia</w:t>
            </w:r>
          </w:p>
          <w:p w14:paraId="163F0462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3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kasar</w:t>
            </w:r>
          </w:p>
          <w:p w14:paraId="0A97D9C7" w14:textId="77777777" w:rsidR="00267385" w:rsidRDefault="00267385" w:rsidP="00267385">
            <w:pPr>
              <w:widowControl w:val="0"/>
              <w:numPr>
                <w:ilvl w:val="1"/>
                <w:numId w:val="1"/>
              </w:numPr>
              <w:tabs>
                <w:tab w:val="left" w:pos="624"/>
              </w:tabs>
              <w:autoSpaceDE w:val="0"/>
              <w:autoSpaceDN w:val="0"/>
              <w:spacing w:line="252" w:lineRule="exact"/>
              <w:ind w:hanging="20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Jelujur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halus</w:t>
            </w:r>
          </w:p>
          <w:p w14:paraId="7E8A6747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sembat</w:t>
            </w:r>
          </w:p>
          <w:p w14:paraId="1EA913A5" w14:textId="77777777" w:rsidR="00267385" w:rsidRDefault="00267385" w:rsidP="00267385">
            <w:pPr>
              <w:widowControl w:val="0"/>
              <w:autoSpaceDE w:val="0"/>
              <w:autoSpaceDN w:val="0"/>
              <w:spacing w:line="253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silang pangkah</w:t>
            </w:r>
          </w:p>
          <w:p w14:paraId="5763565D" w14:textId="77777777" w:rsidR="00267385" w:rsidRDefault="00267385" w:rsidP="00267385">
            <w:pPr>
              <w:widowControl w:val="0"/>
              <w:autoSpaceDE w:val="0"/>
              <w:autoSpaceDN w:val="0"/>
              <w:spacing w:line="262" w:lineRule="exact"/>
              <w:ind w:left="4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6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insang pari</w:t>
            </w:r>
          </w:p>
          <w:p w14:paraId="18F51B2F" w14:textId="77777777" w:rsidR="00267385" w:rsidRDefault="00267385" w:rsidP="00267385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0E20950C" w14:textId="77777777" w:rsidR="00267385" w:rsidRDefault="00267385" w:rsidP="00267385">
            <w:pPr>
              <w:widowControl w:val="0"/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ind w:left="275" w:right="357" w:hanging="1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 aktiviti dijalankan.</w:t>
            </w:r>
          </w:p>
          <w:p w14:paraId="13029EF7" w14:textId="77777777" w:rsidR="00267385" w:rsidRDefault="00267385" w:rsidP="00267385">
            <w:pPr>
              <w:widowControl w:val="0"/>
              <w:tabs>
                <w:tab w:val="left" w:pos="562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</w:p>
        </w:tc>
      </w:tr>
      <w:tr w:rsidR="00267385" w14:paraId="0DBA0A11" w14:textId="77777777" w:rsidTr="00267385">
        <w:trPr>
          <w:trHeight w:val="1113"/>
        </w:trPr>
        <w:tc>
          <w:tcPr>
            <w:tcW w:w="324" w:type="pct"/>
            <w:vMerge/>
          </w:tcPr>
          <w:p w14:paraId="1023D3B1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1C6C7BA2" w14:textId="328414EF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08CFBAB7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243AAF30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A5F7A75" w14:textId="77777777" w:rsidR="00267385" w:rsidRDefault="00267385" w:rsidP="00267385">
            <w:pPr>
              <w:widowControl w:val="0"/>
              <w:autoSpaceDE w:val="0"/>
              <w:autoSpaceDN w:val="0"/>
              <w:spacing w:before="151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17" w:type="pct"/>
          </w:tcPr>
          <w:p w14:paraId="3BE9D948" w14:textId="77777777" w:rsidR="00267385" w:rsidRDefault="00267385" w:rsidP="00267385">
            <w:pPr>
              <w:widowControl w:val="0"/>
              <w:autoSpaceDE w:val="0"/>
              <w:autoSpaceDN w:val="0"/>
              <w:spacing w:before="175"/>
              <w:ind w:left="107"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54185E3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5A606A05" w14:textId="77777777" w:rsidTr="00267385">
        <w:trPr>
          <w:trHeight w:val="850"/>
        </w:trPr>
        <w:tc>
          <w:tcPr>
            <w:tcW w:w="324" w:type="pct"/>
            <w:vMerge/>
          </w:tcPr>
          <w:p w14:paraId="7DEE1AB9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</w:tcPr>
          <w:p w14:paraId="3520F549" w14:textId="7ACF4DF1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</w:tcBorders>
          </w:tcPr>
          <w:p w14:paraId="4C6EB375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</w:tcPr>
          <w:p w14:paraId="4DE76359" w14:textId="77777777" w:rsidR="00267385" w:rsidRDefault="00267385" w:rsidP="00267385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0DB30FD" w14:textId="77777777" w:rsidR="00267385" w:rsidRDefault="00267385" w:rsidP="00267385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17" w:type="pct"/>
          </w:tcPr>
          <w:p w14:paraId="33F323B7" w14:textId="77777777" w:rsidR="00267385" w:rsidRDefault="00267385" w:rsidP="00267385">
            <w:pPr>
              <w:widowControl w:val="0"/>
              <w:autoSpaceDE w:val="0"/>
              <w:autoSpaceDN w:val="0"/>
              <w:spacing w:before="120"/>
              <w:ind w:left="107" w:right="53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berdasarkan lakaran secara kreatif.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14:paraId="11ADFA1A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3DE2AD7A" w14:textId="77777777" w:rsidTr="00267385">
        <w:trPr>
          <w:trHeight w:val="1110"/>
        </w:trPr>
        <w:tc>
          <w:tcPr>
            <w:tcW w:w="324" w:type="pct"/>
            <w:vMerge/>
            <w:tcBorders>
              <w:bottom w:val="single" w:sz="4" w:space="0" w:color="auto"/>
            </w:tcBorders>
          </w:tcPr>
          <w:p w14:paraId="1099E412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14:paraId="3FD032F5" w14:textId="63ECDAFC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17" w:type="pct"/>
            <w:vMerge/>
            <w:tcBorders>
              <w:top w:val="nil"/>
              <w:bottom w:val="single" w:sz="4" w:space="0" w:color="auto"/>
            </w:tcBorders>
          </w:tcPr>
          <w:p w14:paraId="313FC57C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687EFC6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80674F1" w14:textId="77777777" w:rsidR="00267385" w:rsidRDefault="00267385" w:rsidP="00267385">
            <w:pPr>
              <w:widowControl w:val="0"/>
              <w:autoSpaceDE w:val="0"/>
              <w:autoSpaceDN w:val="0"/>
              <w:spacing w:before="213"/>
              <w:ind w:left="85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0AC11EB1" w14:textId="77777777" w:rsidR="00267385" w:rsidRDefault="00267385" w:rsidP="00267385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2DC31750" w14:textId="77777777" w:rsidR="00267385" w:rsidRDefault="00267385" w:rsidP="00267385">
            <w:pPr>
              <w:widowControl w:val="0"/>
              <w:autoSpaceDE w:val="0"/>
              <w:autoSpaceDN w:val="0"/>
              <w:ind w:left="107" w:right="8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 jahitan yang kreatif, kemas dan boleh dicontohi.</w:t>
            </w:r>
          </w:p>
        </w:tc>
        <w:tc>
          <w:tcPr>
            <w:tcW w:w="1282" w:type="pct"/>
            <w:vMerge/>
            <w:tcBorders>
              <w:top w:val="nil"/>
              <w:bottom w:val="single" w:sz="4" w:space="0" w:color="auto"/>
            </w:tcBorders>
          </w:tcPr>
          <w:p w14:paraId="30621594" w14:textId="77777777" w:rsidR="00267385" w:rsidRDefault="00267385" w:rsidP="00267385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267385" w14:paraId="058AE8EA" w14:textId="77777777" w:rsidTr="009E406E">
        <w:trPr>
          <w:trHeight w:val="732"/>
        </w:trPr>
        <w:tc>
          <w:tcPr>
            <w:tcW w:w="324" w:type="pct"/>
            <w:shd w:val="clear" w:color="auto" w:fill="FFE599"/>
            <w:vAlign w:val="center"/>
          </w:tcPr>
          <w:p w14:paraId="7BBE5474" w14:textId="730DC1F1" w:rsidR="00267385" w:rsidRDefault="00267385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/>
                <w:szCs w:val="18"/>
              </w:rPr>
              <w:t>7</w:t>
            </w:r>
          </w:p>
        </w:tc>
        <w:tc>
          <w:tcPr>
            <w:tcW w:w="4676" w:type="pct"/>
            <w:gridSpan w:val="5"/>
            <w:shd w:val="clear" w:color="auto" w:fill="FFE599"/>
            <w:vAlign w:val="center"/>
          </w:tcPr>
          <w:p w14:paraId="15E3297A" w14:textId="77777777" w:rsidR="009E406E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szCs w:val="18"/>
              </w:rPr>
            </w:pPr>
            <w:r>
              <w:rPr>
                <w:rFonts w:eastAsia="Arial" w:cs="Calibri"/>
                <w:b/>
                <w:szCs w:val="18"/>
              </w:rPr>
              <w:t>CUTI PERAYAAN HARI RAYA AIDILFITRI</w:t>
            </w:r>
          </w:p>
          <w:p w14:paraId="6A276CEE" w14:textId="46BAFD32" w:rsidR="00267385" w:rsidRDefault="009E406E" w:rsidP="009E406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szCs w:val="18"/>
              </w:rPr>
              <w:t>Kump A: 30.3.2025-3.4.2025, Kump B: 31.3.2025-4.4.2025</w:t>
            </w:r>
          </w:p>
        </w:tc>
      </w:tr>
    </w:tbl>
    <w:p w14:paraId="14DCAC04" w14:textId="70BFC089" w:rsidR="00776F41" w:rsidRDefault="00776F41">
      <w:pPr>
        <w:rPr>
          <w:rFonts w:eastAsia="Britannic Bold" w:cs="Calibri"/>
          <w:sz w:val="28"/>
        </w:rPr>
      </w:pPr>
    </w:p>
    <w:p w14:paraId="44EB5C72" w14:textId="77777777" w:rsidR="00C1462C" w:rsidRDefault="00C1462C">
      <w:pPr>
        <w:rPr>
          <w:rFonts w:eastAsia="Britannic Bold" w:cs="Calibri"/>
          <w:sz w:val="28"/>
        </w:rPr>
      </w:pPr>
    </w:p>
    <w:p w14:paraId="6A8959E3" w14:textId="77777777" w:rsidR="00C1462C" w:rsidRDefault="00C1462C">
      <w:pPr>
        <w:rPr>
          <w:rFonts w:eastAsia="Britannic Bold" w:cs="Calibri"/>
          <w:sz w:val="22"/>
          <w:szCs w:val="16"/>
        </w:rPr>
      </w:pPr>
    </w:p>
    <w:p w14:paraId="3E457A85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72450EFF" w14:textId="77777777" w:rsidR="00C1462C" w:rsidRDefault="00C1462C">
      <w:pPr>
        <w:rPr>
          <w:rFonts w:eastAsia="Britannic Bold" w:cs="Calibri"/>
          <w:sz w:val="16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8"/>
        <w:gridCol w:w="1501"/>
        <w:gridCol w:w="2935"/>
        <w:gridCol w:w="1627"/>
        <w:gridCol w:w="2574"/>
        <w:gridCol w:w="3675"/>
      </w:tblGrid>
      <w:tr w:rsidR="00AB2E8A" w14:paraId="1DF547DD" w14:textId="77777777" w:rsidTr="00AB2E8A">
        <w:trPr>
          <w:trHeight w:val="231"/>
        </w:trPr>
        <w:tc>
          <w:tcPr>
            <w:tcW w:w="5000" w:type="pct"/>
            <w:gridSpan w:val="7"/>
            <w:shd w:val="clear" w:color="auto" w:fill="F7CAAC"/>
          </w:tcPr>
          <w:p w14:paraId="7D32B922" w14:textId="4B477BA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4.0 TEKNOLOGI RUMAH TANGGA</w:t>
            </w:r>
          </w:p>
        </w:tc>
      </w:tr>
      <w:tr w:rsidR="00AB2E8A" w14:paraId="7699CF04" w14:textId="77777777" w:rsidTr="00AB2E8A">
        <w:trPr>
          <w:trHeight w:val="24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ACD9851" w14:textId="105F9E32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BBDB78C" w14:textId="77777777" w:rsidR="00AB2E8A" w:rsidRDefault="00AB2E8A" w:rsidP="00AB2E8A">
            <w:pPr>
              <w:widowControl w:val="0"/>
              <w:autoSpaceDE w:val="0"/>
              <w:autoSpaceDN w:val="0"/>
              <w:ind w:right="17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C1921CA" w14:textId="77777777" w:rsidR="00AB2E8A" w:rsidRDefault="00AB2E8A" w:rsidP="00AB2E8A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B3203F3" w14:textId="77777777" w:rsidR="00AB2E8A" w:rsidRDefault="00AB2E8A" w:rsidP="00AB2E8A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CE3248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96BC60E" w14:textId="77777777" w:rsidR="00AB2E8A" w:rsidRDefault="00AB2E8A" w:rsidP="00AB2E8A">
            <w:pPr>
              <w:widowControl w:val="0"/>
              <w:autoSpaceDE w:val="0"/>
              <w:autoSpaceDN w:val="0"/>
              <w:ind w:left="1266" w:right="126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AB2E8A" w14:paraId="1CFD01D9" w14:textId="77777777" w:rsidTr="00AB2E8A">
        <w:trPr>
          <w:trHeight w:val="47"/>
        </w:trPr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3C50976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5A7B4AF" w14:textId="59AC2692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0DCB442A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4A02C7A3" w14:textId="77777777" w:rsidR="00AB2E8A" w:rsidRDefault="00AB2E8A" w:rsidP="00AB2E8A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67B1A3E2" w14:textId="77777777" w:rsidR="00AB2E8A" w:rsidRDefault="00AB2E8A" w:rsidP="00AB2E8A">
            <w:pPr>
              <w:widowControl w:val="0"/>
              <w:autoSpaceDE w:val="0"/>
              <w:autoSpaceDN w:val="0"/>
              <w:ind w:left="86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36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14:paraId="24E915FB" w14:textId="77777777" w:rsidR="00AB2E8A" w:rsidRDefault="00AB2E8A" w:rsidP="00AB2E8A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AB2E8A" w14:paraId="686A9094" w14:textId="77777777" w:rsidTr="00C23C46">
        <w:trPr>
          <w:trHeight w:val="6554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8E13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5E3EBEA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0164FFC7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03ADE26" w14:textId="77777777" w:rsidR="00C23C46" w:rsidRDefault="00C23C46" w:rsidP="00AB2E8A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2"/>
              </w:rPr>
            </w:pPr>
          </w:p>
          <w:p w14:paraId="3901B18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8</w:t>
            </w:r>
          </w:p>
          <w:p w14:paraId="1103B4CD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7.4.2025-11.4.2025</w:t>
            </w:r>
          </w:p>
          <w:p w14:paraId="563BD784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50C7C1E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A6600A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9</w:t>
            </w:r>
          </w:p>
          <w:p w14:paraId="5632C7D3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14.4.2025-18.4.2025</w:t>
            </w:r>
          </w:p>
          <w:p w14:paraId="7528D15A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39F45285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6D0E96A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10</w:t>
            </w:r>
          </w:p>
          <w:p w14:paraId="527A8381" w14:textId="63B65271" w:rsidR="00AB2E8A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bCs/>
              </w:rPr>
              <w:t>Kump B: 21.4.2025-25.4.2025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70C9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C2D7AA2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7C5867F2" w14:textId="3471C8B4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4.3 Artikel Jahitan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14:paraId="35263E41" w14:textId="750E3691" w:rsidR="00AB2E8A" w:rsidRDefault="00AB2E8A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414"/>
              <w:rPr>
                <w:rFonts w:eastAsia="Arial" w:cs="Calibri"/>
                <w:lang w:val="ms"/>
              </w:rPr>
            </w:pPr>
          </w:p>
          <w:p w14:paraId="172F131D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3FD0EAA" w14:textId="355DADFC" w:rsidR="00AB2E8A" w:rsidRDefault="00C23C46" w:rsidP="00CD3EEC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Menghasilkan artikel jahitan secara sistematik dan menggunakan bahan serta alatan yang sesuai.</w:t>
            </w:r>
          </w:p>
          <w:p w14:paraId="4603971A" w14:textId="77777777" w:rsidR="00C23C46" w:rsidRDefault="00C23C46" w:rsidP="00C23C46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  <w:p w14:paraId="1E283C0B" w14:textId="29B75F40" w:rsidR="00AB2E8A" w:rsidRDefault="00C23C46" w:rsidP="00C23C46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Membuat </w:t>
            </w:r>
            <w:r>
              <w:rPr>
                <w:rFonts w:eastAsia="Arial" w:cs="Calibri"/>
                <w:spacing w:val="-3"/>
                <w:lang w:val="ms"/>
              </w:rPr>
              <w:t xml:space="preserve">pembentangan </w:t>
            </w:r>
            <w:r>
              <w:rPr>
                <w:rFonts w:eastAsia="Arial" w:cs="Calibri"/>
                <w:lang w:val="ms"/>
              </w:rPr>
              <w:t xml:space="preserve">artikel jahitan yang telah dihasilkan  </w:t>
            </w:r>
          </w:p>
          <w:p w14:paraId="089432E3" w14:textId="77777777" w:rsidR="00AB2E8A" w:rsidRDefault="00AB2E8A" w:rsidP="00776F41">
            <w:pPr>
              <w:widowControl w:val="0"/>
              <w:autoSpaceDE w:val="0"/>
              <w:autoSpaceDN w:val="0"/>
              <w:ind w:left="827"/>
              <w:rPr>
                <w:rFonts w:eastAsia="Arial" w:cs="Calibri"/>
                <w:lang w:val="ms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870ED7B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14:paraId="5F53584E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343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•</w:t>
            </w:r>
            <w:r>
              <w:rPr>
                <w:rFonts w:eastAsia="Arial" w:cs="Calibri"/>
                <w:lang w:val="ms"/>
              </w:rPr>
              <w:tab/>
              <w:t>Langkah-langkah menghasilkan artikel jahitan:</w:t>
            </w:r>
          </w:p>
          <w:p w14:paraId="22712C89" w14:textId="7153BB6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6AC64A46" w14:textId="2C5DEE1A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541C5CB5" w14:textId="2A8421A8" w:rsidR="00AB2E8A" w:rsidRDefault="00AB2E8A" w:rsidP="00EC3E25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5F1D8091" w14:textId="77777777" w:rsidR="00AB2E8A" w:rsidRDefault="00AB2E8A" w:rsidP="00776F41">
            <w:pPr>
              <w:widowControl w:val="0"/>
              <w:tabs>
                <w:tab w:val="left" w:pos="562"/>
              </w:tabs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09DA1B56" w14:textId="77777777" w:rsidR="00AB2E8A" w:rsidRDefault="00AB2E8A" w:rsidP="00CD3E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Langkah-langkah menghasilkan artikel jahitan:</w:t>
            </w:r>
          </w:p>
          <w:p w14:paraId="0F5771DC" w14:textId="58FA03ED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Menyediakan pola</w:t>
            </w:r>
          </w:p>
          <w:p w14:paraId="28B7C091" w14:textId="717F1B4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Menyusun atur pola</w:t>
            </w:r>
          </w:p>
          <w:p w14:paraId="2C6344A2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Memindahkan tanda pola</w:t>
            </w:r>
          </w:p>
          <w:p w14:paraId="774CB90A" w14:textId="77777777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line="250" w:lineRule="exact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Menggunting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fabrik</w:t>
            </w:r>
          </w:p>
          <w:p w14:paraId="5563ABB1" w14:textId="0AF63226" w:rsidR="00AB2E8A" w:rsidRDefault="00AB2E8A" w:rsidP="00EC3E25">
            <w:pPr>
              <w:widowControl w:val="0"/>
              <w:numPr>
                <w:ilvl w:val="0"/>
                <w:numId w:val="20"/>
              </w:numPr>
              <w:tabs>
                <w:tab w:val="left" w:pos="562"/>
              </w:tabs>
              <w:autoSpaceDE w:val="0"/>
              <w:autoSpaceDN w:val="0"/>
              <w:spacing w:before="1" w:line="477" w:lineRule="auto"/>
              <w:ind w:right="1749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Mencantum</w:t>
            </w:r>
          </w:p>
          <w:p w14:paraId="6BBE9744" w14:textId="77777777" w:rsidR="00AB2E8A" w:rsidRDefault="00AB2E8A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Aktiviti:</w:t>
            </w:r>
          </w:p>
          <w:p w14:paraId="09BDF01C" w14:textId="77777777" w:rsidR="00AB2E8A" w:rsidRDefault="00AB2E8A" w:rsidP="00CD3EEC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before="6" w:line="268" w:lineRule="exact"/>
              <w:ind w:hanging="1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artikel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jahitan:</w:t>
            </w:r>
          </w:p>
          <w:p w14:paraId="56B124EF" w14:textId="77777777" w:rsidR="00AB2E8A" w:rsidRDefault="00AB2E8A" w:rsidP="00776F41">
            <w:pPr>
              <w:widowControl w:val="0"/>
              <w:autoSpaceDE w:val="0"/>
              <w:autoSpaceDN w:val="0"/>
              <w:spacing w:line="261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telefon</w:t>
            </w:r>
          </w:p>
          <w:p w14:paraId="64E2B89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 xml:space="preserve">sarung </w:t>
            </w:r>
            <w:r>
              <w:rPr>
                <w:rFonts w:eastAsia="Arial" w:cs="Calibri"/>
                <w:i/>
                <w:lang w:val="ms"/>
              </w:rPr>
              <w:t>power bank</w:t>
            </w:r>
          </w:p>
          <w:p w14:paraId="68D07BE7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apron</w:t>
            </w:r>
          </w:p>
          <w:p w14:paraId="212E4135" w14:textId="77777777" w:rsidR="00AB2E8A" w:rsidRDefault="00AB2E8A" w:rsidP="00776F41">
            <w:pPr>
              <w:widowControl w:val="0"/>
              <w:autoSpaceDE w:val="0"/>
              <w:autoSpaceDN w:val="0"/>
              <w:spacing w:line="252" w:lineRule="exact"/>
              <w:ind w:left="275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8"/>
                <w:lang w:val="ms"/>
              </w:rPr>
              <w:t xml:space="preserve"> </w:t>
            </w:r>
            <w:r>
              <w:rPr>
                <w:rFonts w:eastAsia="Arial" w:cs="Calibri"/>
                <w:i/>
                <w:lang w:val="ms"/>
              </w:rPr>
              <w:t>keychain</w:t>
            </w:r>
          </w:p>
          <w:p w14:paraId="06886480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7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kasut bayi</w:t>
            </w:r>
          </w:p>
          <w:p w14:paraId="39843899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9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baju binatang peliharaan</w:t>
            </w:r>
          </w:p>
          <w:p w14:paraId="207C24F8" w14:textId="77777777" w:rsidR="00AB2E8A" w:rsidRDefault="00AB2E8A" w:rsidP="00776F41">
            <w:pPr>
              <w:widowControl w:val="0"/>
              <w:autoSpaceDE w:val="0"/>
              <w:autoSpaceDN w:val="0"/>
              <w:spacing w:line="25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8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getah ikat rambut</w:t>
            </w:r>
          </w:p>
          <w:p w14:paraId="55A2FA56" w14:textId="77777777" w:rsidR="00AB2E8A" w:rsidRDefault="00AB2E8A" w:rsidP="00776F41">
            <w:pPr>
              <w:widowControl w:val="0"/>
              <w:autoSpaceDE w:val="0"/>
              <w:autoSpaceDN w:val="0"/>
              <w:spacing w:line="263" w:lineRule="exact"/>
              <w:ind w:left="2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o</w:t>
            </w:r>
            <w:r>
              <w:rPr>
                <w:rFonts w:eastAsia="Arial" w:cs="Calibri"/>
                <w:spacing w:val="-7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sarung bekas air</w:t>
            </w:r>
          </w:p>
        </w:tc>
      </w:tr>
    </w:tbl>
    <w:p w14:paraId="074A329F" w14:textId="4484B223" w:rsidR="00776F41" w:rsidRDefault="00776F41">
      <w:pPr>
        <w:rPr>
          <w:rFonts w:eastAsia="Britannic Bold" w:cs="Calibri"/>
          <w:sz w:val="28"/>
        </w:rPr>
      </w:pPr>
    </w:p>
    <w:p w14:paraId="31B2C148" w14:textId="31ADB575" w:rsidR="00776F41" w:rsidRDefault="00776F41">
      <w:pPr>
        <w:rPr>
          <w:rFonts w:eastAsia="Britannic Bold" w:cs="Calibri"/>
          <w:sz w:val="28"/>
        </w:rPr>
      </w:pPr>
    </w:p>
    <w:p w14:paraId="70171C39" w14:textId="41A2A4ED" w:rsidR="00776F41" w:rsidRDefault="00776F41">
      <w:pPr>
        <w:rPr>
          <w:rFonts w:eastAsia="Britannic Bold" w:cs="Calibri"/>
          <w:sz w:val="28"/>
        </w:rPr>
      </w:pPr>
    </w:p>
    <w:p w14:paraId="179DF96F" w14:textId="2276C8EE" w:rsidR="00776F41" w:rsidRDefault="00776F41">
      <w:pPr>
        <w:rPr>
          <w:rFonts w:eastAsia="Britannic Bold" w:cs="Calibri"/>
          <w:sz w:val="28"/>
        </w:rPr>
      </w:pPr>
    </w:p>
    <w:p w14:paraId="42070F61" w14:textId="23E5C991" w:rsidR="00776F41" w:rsidRDefault="00776F41">
      <w:pPr>
        <w:rPr>
          <w:rFonts w:eastAsia="Britannic Bold" w:cs="Calibri"/>
          <w:sz w:val="28"/>
        </w:rPr>
      </w:pPr>
    </w:p>
    <w:p w14:paraId="549DB821" w14:textId="41ADA267" w:rsidR="00776F41" w:rsidRDefault="00776F41">
      <w:pPr>
        <w:rPr>
          <w:rFonts w:eastAsia="Britannic Bold" w:cs="Calibri"/>
          <w:sz w:val="28"/>
        </w:rPr>
      </w:pPr>
    </w:p>
    <w:p w14:paraId="707DB808" w14:textId="77777777" w:rsidR="00C23C46" w:rsidRDefault="00C23C46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611"/>
        <w:gridCol w:w="3454"/>
        <w:gridCol w:w="1582"/>
        <w:gridCol w:w="2475"/>
        <w:gridCol w:w="3330"/>
      </w:tblGrid>
      <w:tr w:rsidR="00C23C46" w14:paraId="7488D02A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175D6217" w14:textId="5D478A4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bookmarkStart w:id="0" w:name="_Hlk124153320"/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6251800B" w14:textId="77777777">
        <w:trPr>
          <w:trHeight w:val="47"/>
        </w:trPr>
        <w:tc>
          <w:tcPr>
            <w:tcW w:w="371" w:type="pct"/>
            <w:vMerge w:val="restart"/>
            <w:shd w:val="clear" w:color="auto" w:fill="E2EFD9"/>
            <w:vAlign w:val="center"/>
          </w:tcPr>
          <w:p w14:paraId="27FB3A11" w14:textId="74EDB49E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99" w:type="pct"/>
            <w:vMerge w:val="restart"/>
            <w:shd w:val="clear" w:color="auto" w:fill="E2EFD9"/>
            <w:vAlign w:val="center"/>
          </w:tcPr>
          <w:p w14:paraId="7BB49846" w14:textId="77777777" w:rsidR="00C23C46" w:rsidRDefault="00C23C46" w:rsidP="00C23C46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84" w:type="pct"/>
            <w:vMerge w:val="restart"/>
            <w:shd w:val="clear" w:color="auto" w:fill="E2EFD9"/>
            <w:vAlign w:val="center"/>
          </w:tcPr>
          <w:p w14:paraId="4B3F052F" w14:textId="77777777" w:rsidR="00C23C46" w:rsidRDefault="00C23C46" w:rsidP="00C23C4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08" w:type="pct"/>
            <w:gridSpan w:val="2"/>
            <w:shd w:val="clear" w:color="auto" w:fill="E2EFD9"/>
          </w:tcPr>
          <w:p w14:paraId="4BB6B28B" w14:textId="77777777" w:rsidR="00C23C46" w:rsidRDefault="00C23C46" w:rsidP="00C23C46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8" w:type="pct"/>
            <w:vMerge w:val="restart"/>
            <w:shd w:val="clear" w:color="auto" w:fill="E2EFD9"/>
          </w:tcPr>
          <w:p w14:paraId="3AEC4980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CC8686" w14:textId="77777777" w:rsidR="00C23C46" w:rsidRDefault="00C23C46" w:rsidP="00C23C46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93B73" w14:paraId="20D5E0A3" w14:textId="77777777">
        <w:trPr>
          <w:trHeight w:val="79"/>
        </w:trPr>
        <w:tc>
          <w:tcPr>
            <w:tcW w:w="371" w:type="pct"/>
            <w:vMerge/>
            <w:tcBorders>
              <w:top w:val="nil"/>
            </w:tcBorders>
            <w:shd w:val="clear" w:color="auto" w:fill="E2EFD9"/>
          </w:tcPr>
          <w:p w14:paraId="1B5BB353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top w:val="nil"/>
            </w:tcBorders>
            <w:shd w:val="clear" w:color="auto" w:fill="E2EFD9"/>
          </w:tcPr>
          <w:p w14:paraId="6BAA1D21" w14:textId="27EBC7C6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</w:tcBorders>
            <w:shd w:val="clear" w:color="auto" w:fill="E2EFD9"/>
          </w:tcPr>
          <w:p w14:paraId="782C73D8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shd w:val="clear" w:color="auto" w:fill="E2EFD9"/>
          </w:tcPr>
          <w:p w14:paraId="5C652538" w14:textId="77777777" w:rsidR="00C23C46" w:rsidRDefault="00C23C46" w:rsidP="00C23C46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20" w:type="pct"/>
            <w:shd w:val="clear" w:color="auto" w:fill="E2EFD9"/>
          </w:tcPr>
          <w:p w14:paraId="2F51CA02" w14:textId="77777777" w:rsidR="00C23C46" w:rsidRDefault="00C23C46" w:rsidP="00C23C46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8" w:type="pct"/>
            <w:vMerge/>
            <w:tcBorders>
              <w:top w:val="nil"/>
            </w:tcBorders>
            <w:shd w:val="clear" w:color="auto" w:fill="E2EFD9"/>
          </w:tcPr>
          <w:p w14:paraId="6FBF8172" w14:textId="77777777" w:rsidR="00C23C46" w:rsidRDefault="00C23C46" w:rsidP="00C23C4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F51D8E4" w14:textId="77777777" w:rsidTr="00053740">
        <w:trPr>
          <w:trHeight w:val="395"/>
        </w:trPr>
        <w:tc>
          <w:tcPr>
            <w:tcW w:w="371" w:type="pct"/>
            <w:vMerge w:val="restart"/>
            <w:vAlign w:val="center"/>
          </w:tcPr>
          <w:p w14:paraId="4A90D37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11</w:t>
            </w:r>
          </w:p>
          <w:p w14:paraId="310DF45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F62B11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28.4.2025-2.5.2025</w:t>
            </w:r>
          </w:p>
          <w:p w14:paraId="7D41BFB7" w14:textId="771F9EE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 w:val="restart"/>
          </w:tcPr>
          <w:p w14:paraId="23A4B616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</w:t>
            </w:r>
          </w:p>
          <w:p w14:paraId="3053F7F3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00CD87D0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15547589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4B9B378A" w14:textId="77777777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4817882F" w14:textId="642DC995" w:rsidR="00C23C46" w:rsidRDefault="00C23C46" w:rsidP="00776F41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284" w:type="pct"/>
            <w:vMerge w:val="restart"/>
            <w:tcBorders>
              <w:bottom w:val="nil"/>
            </w:tcBorders>
          </w:tcPr>
          <w:p w14:paraId="49D04B0A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6DBA1E9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42DF5B55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7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takrif dan sumber tenaga boleh</w:t>
            </w:r>
            <w:r>
              <w:rPr>
                <w:rFonts w:eastAsia="Arial" w:cs="Calibri"/>
                <w:spacing w:val="4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baharu.</w:t>
            </w:r>
          </w:p>
          <w:p w14:paraId="0DBFB71B" w14:textId="77777777" w:rsidR="00C23C46" w:rsidRDefault="00C23C46" w:rsidP="00776F41">
            <w:pPr>
              <w:widowControl w:val="0"/>
              <w:autoSpaceDE w:val="0"/>
              <w:autoSpaceDN w:val="0"/>
              <w:spacing w:before="11"/>
              <w:rPr>
                <w:rFonts w:eastAsia="Arial" w:cs="Calibri"/>
                <w:b/>
                <w:lang w:val="ms"/>
              </w:rPr>
            </w:pPr>
          </w:p>
          <w:p w14:paraId="0EE03784" w14:textId="77777777" w:rsidR="00C23C46" w:rsidRDefault="00C23C46" w:rsidP="00CD3EEC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kepentingan tenaga boleh baharu </w:t>
            </w:r>
            <w:r>
              <w:rPr>
                <w:rFonts w:eastAsia="Arial" w:cs="Calibri"/>
                <w:spacing w:val="-4"/>
                <w:lang w:val="ms"/>
              </w:rPr>
              <w:t xml:space="preserve">dalam </w:t>
            </w:r>
            <w:r>
              <w:rPr>
                <w:rFonts w:eastAsia="Arial" w:cs="Calibri"/>
                <w:lang w:val="ms"/>
              </w:rPr>
              <w:t>kehidupan.</w:t>
            </w:r>
          </w:p>
          <w:p w14:paraId="4ABE78FA" w14:textId="77777777" w:rsidR="00C23C46" w:rsidRDefault="00C23C46" w:rsidP="00776F41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4A3ACF86" w14:textId="3467B899" w:rsidR="00C23C46" w:rsidRDefault="00C23C46" w:rsidP="004235CE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4D3822A4" w14:textId="77777777" w:rsidR="00C23C46" w:rsidRDefault="00C23C46" w:rsidP="00776F41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20" w:type="pct"/>
          </w:tcPr>
          <w:p w14:paraId="7D95DB0C" w14:textId="77777777" w:rsidR="00C23C46" w:rsidRDefault="00C23C46" w:rsidP="00776F41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38" w:type="pct"/>
            <w:vMerge w:val="restart"/>
          </w:tcPr>
          <w:p w14:paraId="790143A8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08D7E3D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0F30CDE5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5E577499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C210A71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7A9A6A5D" w14:textId="77777777" w:rsidR="00C23C46" w:rsidRDefault="00C23C46" w:rsidP="00776F41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0EF5F69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4A2BE8BB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18C2082" w14:textId="77777777" w:rsidR="00C23C46" w:rsidRDefault="00C23C46" w:rsidP="00CD3EEC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47C7D525" w14:textId="77777777" w:rsidR="00C23C46" w:rsidRDefault="00C23C46" w:rsidP="00776F41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848D5F0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Lakaran perlu dibuat secara individu dan produk boleh dihasilkan secara individu atau kumpulan.</w:t>
            </w:r>
          </w:p>
          <w:p w14:paraId="7D444ECC" w14:textId="77777777" w:rsidR="00C23C46" w:rsidRDefault="00C23C46" w:rsidP="00776F41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408FD68E" w14:textId="77777777" w:rsidR="00C23C46" w:rsidRDefault="00C23C46" w:rsidP="00CD3EEC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6926D588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1DABB58" w14:textId="77777777" w:rsidR="00C23C46" w:rsidRDefault="00C23C46" w:rsidP="00776F41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C23C46" w14:paraId="7C24FFFA" w14:textId="77777777" w:rsidTr="00C23C46">
        <w:trPr>
          <w:trHeight w:val="830"/>
        </w:trPr>
        <w:tc>
          <w:tcPr>
            <w:tcW w:w="371" w:type="pct"/>
            <w:vMerge/>
          </w:tcPr>
          <w:p w14:paraId="276C959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51FA65F7" w14:textId="39F281DC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E2684FB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76C85943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F15558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20" w:type="pct"/>
          </w:tcPr>
          <w:p w14:paraId="707DFA92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2C02A2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60083438" w14:textId="77777777" w:rsidTr="00C23C46">
        <w:trPr>
          <w:trHeight w:val="645"/>
        </w:trPr>
        <w:tc>
          <w:tcPr>
            <w:tcW w:w="371" w:type="pct"/>
            <w:vMerge/>
          </w:tcPr>
          <w:p w14:paraId="710A79E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27D1AB3" w14:textId="4DCDF3B0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047608B1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3F3822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943F8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20" w:type="pct"/>
          </w:tcPr>
          <w:p w14:paraId="3D5689EB" w14:textId="77777777" w:rsidR="00C23C46" w:rsidRDefault="00C23C46" w:rsidP="00776F41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BF5CEB8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EE3287B" w14:textId="77777777" w:rsidTr="00C23C46">
        <w:trPr>
          <w:trHeight w:val="906"/>
        </w:trPr>
        <w:tc>
          <w:tcPr>
            <w:tcW w:w="371" w:type="pct"/>
            <w:vMerge/>
          </w:tcPr>
          <w:p w14:paraId="035422F6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5C83E35" w14:textId="01E6839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5E074660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</w:tcPr>
          <w:p w14:paraId="5823C9E2" w14:textId="77777777" w:rsidR="00C23C46" w:rsidRDefault="00C23C46" w:rsidP="00776F41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7004CA5A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20" w:type="pct"/>
          </w:tcPr>
          <w:p w14:paraId="02D3C414" w14:textId="77777777" w:rsidR="00C23C46" w:rsidRDefault="00C23C46" w:rsidP="00776F41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1115DD9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5D1D7085" w14:textId="77777777" w:rsidTr="00C23C46">
        <w:trPr>
          <w:trHeight w:val="86"/>
        </w:trPr>
        <w:tc>
          <w:tcPr>
            <w:tcW w:w="371" w:type="pct"/>
            <w:vMerge/>
          </w:tcPr>
          <w:p w14:paraId="32F52704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3B949E65" w14:textId="6A073E7D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4F8D6CD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7F967B3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4B026691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3625A45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016EE498" w14:textId="77777777" w:rsidTr="00C23C46">
        <w:trPr>
          <w:trHeight w:val="1134"/>
        </w:trPr>
        <w:tc>
          <w:tcPr>
            <w:tcW w:w="371" w:type="pct"/>
            <w:vMerge/>
          </w:tcPr>
          <w:p w14:paraId="0FFFF92F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4D7287E4" w14:textId="15F9174F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 w:val="restart"/>
            <w:tcBorders>
              <w:top w:val="nil"/>
              <w:bottom w:val="nil"/>
            </w:tcBorders>
          </w:tcPr>
          <w:p w14:paraId="3DD40D0C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</w:tcBorders>
          </w:tcPr>
          <w:p w14:paraId="0B05495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A9EF6" w14:textId="77777777" w:rsidR="00C23C46" w:rsidRDefault="00C23C46" w:rsidP="00776F41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20" w:type="pct"/>
            <w:vMerge/>
          </w:tcPr>
          <w:p w14:paraId="32112AD8" w14:textId="77777777" w:rsidR="00C23C46" w:rsidRDefault="00C23C46" w:rsidP="00776F41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</w:tcBorders>
          </w:tcPr>
          <w:p w14:paraId="57A5746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430A1C24" w14:textId="77777777" w:rsidTr="00C23C46">
        <w:trPr>
          <w:trHeight w:val="139"/>
        </w:trPr>
        <w:tc>
          <w:tcPr>
            <w:tcW w:w="371" w:type="pct"/>
            <w:vMerge/>
          </w:tcPr>
          <w:p w14:paraId="55576CE3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</w:tcPr>
          <w:p w14:paraId="16443A8B" w14:textId="7FD6250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  <w:bottom w:val="nil"/>
            </w:tcBorders>
          </w:tcPr>
          <w:p w14:paraId="52869720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bottom w:val="nil"/>
            </w:tcBorders>
          </w:tcPr>
          <w:p w14:paraId="1060878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623CCAA4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persembahan produk yang dihasilkan secara kreatif, kemas dan boleh dicontohi.</w:t>
            </w:r>
          </w:p>
        </w:tc>
        <w:tc>
          <w:tcPr>
            <w:tcW w:w="1238" w:type="pct"/>
            <w:vMerge/>
            <w:tcBorders>
              <w:top w:val="nil"/>
            </w:tcBorders>
          </w:tcPr>
          <w:p w14:paraId="5136EC0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C23C46" w14:paraId="399BF419" w14:textId="77777777" w:rsidTr="00C23C46">
        <w:trPr>
          <w:trHeight w:val="1091"/>
        </w:trPr>
        <w:tc>
          <w:tcPr>
            <w:tcW w:w="371" w:type="pct"/>
            <w:vMerge/>
            <w:tcBorders>
              <w:bottom w:val="single" w:sz="4" w:space="0" w:color="auto"/>
            </w:tcBorders>
          </w:tcPr>
          <w:p w14:paraId="449E169C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75E6691E" w14:textId="33DD1C94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tcBorders>
              <w:top w:val="nil"/>
              <w:bottom w:val="single" w:sz="4" w:space="0" w:color="auto"/>
            </w:tcBorders>
          </w:tcPr>
          <w:p w14:paraId="235B8E26" w14:textId="77777777" w:rsidR="00C23C46" w:rsidRDefault="00C23C46" w:rsidP="00776F41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14:paraId="0A69112A" w14:textId="77777777" w:rsidR="00C23C46" w:rsidRDefault="00C23C46" w:rsidP="00776F41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7BC42510" w14:textId="77777777" w:rsidR="00C23C46" w:rsidRDefault="00C23C46" w:rsidP="00776F41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20" w:type="pct"/>
            <w:vMerge/>
            <w:tcBorders>
              <w:bottom w:val="single" w:sz="4" w:space="0" w:color="auto"/>
            </w:tcBorders>
          </w:tcPr>
          <w:p w14:paraId="2ECEC87B" w14:textId="77777777" w:rsidR="00C23C46" w:rsidRDefault="00C23C46" w:rsidP="00776F41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38" w:type="pct"/>
            <w:vMerge/>
            <w:tcBorders>
              <w:top w:val="nil"/>
              <w:bottom w:val="single" w:sz="4" w:space="0" w:color="auto"/>
            </w:tcBorders>
          </w:tcPr>
          <w:p w14:paraId="4DEDDF4A" w14:textId="77777777" w:rsidR="00C23C46" w:rsidRDefault="00C23C46" w:rsidP="00776F41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bookmarkEnd w:id="0"/>
    </w:tbl>
    <w:p w14:paraId="3D3C3025" w14:textId="0A21A1E6" w:rsidR="00776F41" w:rsidRDefault="00776F41">
      <w:pPr>
        <w:rPr>
          <w:rFonts w:eastAsia="Britannic Bold" w:cs="Calibri"/>
          <w:sz w:val="28"/>
        </w:rPr>
      </w:pPr>
    </w:p>
    <w:p w14:paraId="24DC49A3" w14:textId="77777777" w:rsidR="00053740" w:rsidRDefault="00053740">
      <w:pPr>
        <w:rPr>
          <w:rFonts w:eastAsia="Britannic Bold" w:cs="Calibri"/>
          <w:sz w:val="28"/>
        </w:rPr>
      </w:pPr>
    </w:p>
    <w:p w14:paraId="1835AC08" w14:textId="77777777" w:rsidR="00053740" w:rsidRDefault="00053740">
      <w:pPr>
        <w:rPr>
          <w:rFonts w:eastAsia="Britannic Bold" w:cs="Calibri"/>
          <w:sz w:val="28"/>
        </w:rPr>
      </w:pPr>
    </w:p>
    <w:p w14:paraId="7834FB33" w14:textId="77777777" w:rsidR="00053740" w:rsidRDefault="00053740">
      <w:pPr>
        <w:rPr>
          <w:rFonts w:eastAsia="Britannic Bold" w:cs="Calibri"/>
          <w:sz w:val="28"/>
        </w:rPr>
      </w:pPr>
    </w:p>
    <w:p w14:paraId="474C9FA3" w14:textId="61951B10" w:rsidR="004235CE" w:rsidRDefault="004235CE">
      <w:pPr>
        <w:rPr>
          <w:rFonts w:eastAsia="Britannic Bold" w:cs="Calibri"/>
          <w:sz w:val="28"/>
        </w:rPr>
      </w:pPr>
    </w:p>
    <w:p w14:paraId="303C0F67" w14:textId="77777777" w:rsidR="004235CE" w:rsidRDefault="004235CE">
      <w:pPr>
        <w:rPr>
          <w:rFonts w:eastAsia="Britannic Bold" w:cs="Calibri"/>
          <w:sz w:val="28"/>
        </w:rPr>
      </w:pPr>
    </w:p>
    <w:p w14:paraId="7FA11AE2" w14:textId="52F699FF" w:rsidR="00776F41" w:rsidRDefault="00776F41">
      <w:pPr>
        <w:rPr>
          <w:rFonts w:eastAsia="Britannic Bold" w:cs="Calibri"/>
          <w:sz w:val="28"/>
        </w:rPr>
      </w:pPr>
    </w:p>
    <w:p w14:paraId="597EA94C" w14:textId="77777777" w:rsidR="00087FCC" w:rsidRDefault="00087FCC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796"/>
        <w:gridCol w:w="3454"/>
        <w:gridCol w:w="1533"/>
        <w:gridCol w:w="2429"/>
        <w:gridCol w:w="3274"/>
      </w:tblGrid>
      <w:tr w:rsidR="00BD37EE" w14:paraId="508F20C4" w14:textId="77777777">
        <w:trPr>
          <w:trHeight w:val="318"/>
        </w:trPr>
        <w:tc>
          <w:tcPr>
            <w:tcW w:w="5000" w:type="pct"/>
            <w:gridSpan w:val="6"/>
            <w:shd w:val="clear" w:color="auto" w:fill="C5E0B3"/>
          </w:tcPr>
          <w:p w14:paraId="5CA567E2" w14:textId="0725DBA2" w:rsidR="00BD37EE" w:rsidRDefault="00BD37EE" w:rsidP="00BD37EE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7666AE42" w14:textId="77777777" w:rsidTr="00D012A8">
        <w:trPr>
          <w:trHeight w:val="47"/>
        </w:trPr>
        <w:tc>
          <w:tcPr>
            <w:tcW w:w="358" w:type="pct"/>
            <w:vMerge w:val="restart"/>
            <w:shd w:val="clear" w:color="auto" w:fill="E2EFD9"/>
            <w:vAlign w:val="center"/>
          </w:tcPr>
          <w:p w14:paraId="3CB30239" w14:textId="6DC89266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68" w:type="pct"/>
            <w:vMerge w:val="restart"/>
            <w:shd w:val="clear" w:color="auto" w:fill="E2EFD9"/>
            <w:vAlign w:val="center"/>
          </w:tcPr>
          <w:p w14:paraId="0BD7EA45" w14:textId="77777777" w:rsidR="00BD37EE" w:rsidRDefault="00BD37EE" w:rsidP="00BD37EE">
            <w:pPr>
              <w:widowControl w:val="0"/>
              <w:autoSpaceDE w:val="0"/>
              <w:autoSpaceDN w:val="0"/>
              <w:ind w:left="307" w:right="280" w:firstLine="1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284" w:type="pct"/>
            <w:vMerge w:val="restart"/>
            <w:shd w:val="clear" w:color="auto" w:fill="E2EFD9"/>
            <w:vAlign w:val="center"/>
          </w:tcPr>
          <w:p w14:paraId="2AA666C1" w14:textId="77777777" w:rsidR="00BD37EE" w:rsidRDefault="00BD37EE" w:rsidP="00BD37EE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73" w:type="pct"/>
            <w:gridSpan w:val="2"/>
            <w:shd w:val="clear" w:color="auto" w:fill="E2EFD9"/>
          </w:tcPr>
          <w:p w14:paraId="4CC0B5FB" w14:textId="77777777" w:rsidR="00BD37EE" w:rsidRDefault="00BD37EE" w:rsidP="00BD37EE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7" w:type="pct"/>
            <w:vMerge w:val="restart"/>
            <w:shd w:val="clear" w:color="auto" w:fill="E2EFD9"/>
          </w:tcPr>
          <w:p w14:paraId="18123D0C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0EBCA731" w14:textId="77777777" w:rsidR="00BD37EE" w:rsidRDefault="00BD37EE" w:rsidP="00BD37EE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8A3806" w14:paraId="6858DFCD" w14:textId="77777777" w:rsidTr="00D012A8">
        <w:trPr>
          <w:trHeight w:val="47"/>
        </w:trPr>
        <w:tc>
          <w:tcPr>
            <w:tcW w:w="358" w:type="pct"/>
            <w:vMerge/>
            <w:tcBorders>
              <w:top w:val="nil"/>
            </w:tcBorders>
            <w:shd w:val="clear" w:color="auto" w:fill="E2EFD9"/>
          </w:tcPr>
          <w:p w14:paraId="0508C67B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E2EFD9"/>
          </w:tcPr>
          <w:p w14:paraId="5C38014D" w14:textId="2A07B71E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top w:val="nil"/>
            </w:tcBorders>
            <w:shd w:val="clear" w:color="auto" w:fill="E2EFD9"/>
          </w:tcPr>
          <w:p w14:paraId="6B96D364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shd w:val="clear" w:color="auto" w:fill="E2EFD9"/>
          </w:tcPr>
          <w:p w14:paraId="14389D2A" w14:textId="77777777" w:rsidR="00BD37EE" w:rsidRDefault="00BD37EE" w:rsidP="00BD37EE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03" w:type="pct"/>
            <w:shd w:val="clear" w:color="auto" w:fill="E2EFD9"/>
          </w:tcPr>
          <w:p w14:paraId="5AF21538" w14:textId="77777777" w:rsidR="00BD37EE" w:rsidRDefault="00BD37EE" w:rsidP="00BD37EE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7" w:type="pct"/>
            <w:vMerge/>
            <w:tcBorders>
              <w:top w:val="nil"/>
            </w:tcBorders>
            <w:shd w:val="clear" w:color="auto" w:fill="E2EFD9"/>
          </w:tcPr>
          <w:p w14:paraId="1424F1B1" w14:textId="77777777" w:rsidR="00BD37EE" w:rsidRDefault="00BD37EE" w:rsidP="00BD37EE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2C5BAAE7" w14:textId="77777777" w:rsidTr="00D012A8">
        <w:trPr>
          <w:trHeight w:val="395"/>
        </w:trPr>
        <w:tc>
          <w:tcPr>
            <w:tcW w:w="358" w:type="pct"/>
            <w:vMerge w:val="restart"/>
            <w:vAlign w:val="center"/>
          </w:tcPr>
          <w:p w14:paraId="66EDDA18" w14:textId="28FFB68A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12</w:t>
            </w:r>
          </w:p>
          <w:p w14:paraId="4DD4A78E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5.5.2025-9.5.2025</w:t>
            </w:r>
          </w:p>
          <w:p w14:paraId="68F2082B" w14:textId="77777777" w:rsidR="00D012A8" w:rsidRDefault="00D012A8" w:rsidP="008A3806">
            <w:pPr>
              <w:widowControl w:val="0"/>
              <w:autoSpaceDE w:val="0"/>
              <w:autoSpaceDN w:val="0"/>
              <w:ind w:right="81"/>
              <w:rPr>
                <w:rFonts w:eastAsia="Arial" w:cs="Calibri"/>
                <w:lang w:val="ms"/>
              </w:rPr>
            </w:pPr>
          </w:p>
          <w:p w14:paraId="4DFED7BE" w14:textId="7C0D659A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13</w:t>
            </w:r>
          </w:p>
          <w:p w14:paraId="595E09B5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12.5.2025-16.5.2025</w:t>
            </w:r>
          </w:p>
          <w:p w14:paraId="65B53A82" w14:textId="77777777" w:rsidR="00D012A8" w:rsidRDefault="00D012A8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137E314B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14</w:t>
            </w:r>
          </w:p>
          <w:p w14:paraId="6B35C8E2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19.5.2025-23.5.2025</w:t>
            </w:r>
          </w:p>
          <w:p w14:paraId="0968809D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091AB9EA" w14:textId="77777777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15</w:t>
            </w:r>
          </w:p>
          <w:p w14:paraId="324EC8E8" w14:textId="615B064B" w:rsid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26.5.2025-28.5.2025</w:t>
            </w:r>
          </w:p>
          <w:p w14:paraId="42490EF0" w14:textId="159004BF" w:rsidR="00D012A8" w:rsidRDefault="00D012A8" w:rsidP="002C1949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 w:val="restart"/>
          </w:tcPr>
          <w:p w14:paraId="1990E72C" w14:textId="77777777" w:rsidR="00D012A8" w:rsidRDefault="00D012A8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</w:p>
          <w:p w14:paraId="348EA6C5" w14:textId="26FB8102" w:rsidR="00D012A8" w:rsidRDefault="00D012A8" w:rsidP="005B38FB">
            <w:pPr>
              <w:widowControl w:val="0"/>
              <w:autoSpaceDE w:val="0"/>
              <w:autoSpaceDN w:val="0"/>
              <w:ind w:left="554" w:right="81" w:hanging="44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    Reka Bentuk Produk Menggunakan Tenaga Boleh Baharu</w:t>
            </w:r>
          </w:p>
        </w:tc>
        <w:tc>
          <w:tcPr>
            <w:tcW w:w="1284" w:type="pct"/>
            <w:vMerge w:val="restart"/>
          </w:tcPr>
          <w:p w14:paraId="3442A229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</w:p>
          <w:p w14:paraId="5FA0B19A" w14:textId="6701345C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6C75D544" w14:textId="3DE9DFBA" w:rsidR="00D012A8" w:rsidRDefault="00D012A8" w:rsidP="004235CE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371"/>
              <w:rPr>
                <w:rFonts w:eastAsia="Arial" w:cs="Calibri"/>
                <w:lang w:val="ms"/>
              </w:rPr>
            </w:pPr>
          </w:p>
          <w:p w14:paraId="7F83810B" w14:textId="77777777" w:rsidR="00D012A8" w:rsidRDefault="00D012A8" w:rsidP="005B38FB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2FA8033" w14:textId="77777777" w:rsidR="00D012A8" w:rsidRDefault="00D012A8" w:rsidP="005B38FB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Melakar reka bentuk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produk</w:t>
            </w:r>
          </w:p>
          <w:p w14:paraId="77846B3D" w14:textId="77777777" w:rsidR="00D012A8" w:rsidRDefault="00D012A8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yang menggunakan tenaga boleh baharu.</w:t>
            </w:r>
          </w:p>
          <w:p w14:paraId="2B7D4CA3" w14:textId="77777777" w:rsidR="00D012A8" w:rsidRDefault="00D012A8" w:rsidP="00D012A8">
            <w:pPr>
              <w:widowControl w:val="0"/>
              <w:autoSpaceDE w:val="0"/>
              <w:autoSpaceDN w:val="0"/>
              <w:spacing w:before="7" w:line="260" w:lineRule="atLeast"/>
              <w:ind w:right="367"/>
              <w:rPr>
                <w:rFonts w:eastAsia="Arial" w:cs="Calibri"/>
                <w:lang w:val="ms"/>
              </w:rPr>
            </w:pPr>
          </w:p>
          <w:p w14:paraId="1BD37690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5.1.4       Menilai lakaran yang dipilih   </w:t>
            </w:r>
          </w:p>
          <w:p w14:paraId="6E278CD9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             dan membuat   </w:t>
            </w:r>
          </w:p>
          <w:p w14:paraId="00F1C7B6" w14:textId="45AB9A7A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             penambahbaikan.</w:t>
            </w:r>
          </w:p>
          <w:p w14:paraId="568730F6" w14:textId="77777777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1B3B067F" w14:textId="4274EAE3" w:rsidR="00D012A8" w:rsidRDefault="00D012A8" w:rsidP="00D012A8">
            <w:pPr>
              <w:widowControl w:val="0"/>
              <w:numPr>
                <w:ilvl w:val="2"/>
                <w:numId w:val="9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Menerangkan peralatan dan   </w:t>
            </w:r>
          </w:p>
          <w:p w14:paraId="1B6E2EC7" w14:textId="16938026" w:rsidR="00D012A8" w:rsidRDefault="00D012A8" w:rsidP="00D012A8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bahan yang akan digunakan untuk menghasilkan produk yang menggunakan tenaga boleh baharu.</w:t>
            </w:r>
          </w:p>
          <w:p w14:paraId="0F151273" w14:textId="77777777" w:rsidR="00D012A8" w:rsidRDefault="00D012A8" w:rsidP="005B38FB">
            <w:pPr>
              <w:widowControl w:val="0"/>
              <w:autoSpaceDE w:val="0"/>
              <w:autoSpaceDN w:val="0"/>
              <w:spacing w:before="7" w:line="260" w:lineRule="atLeast"/>
              <w:ind w:left="827" w:right="367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36718B3D" w14:textId="77777777" w:rsidR="00D012A8" w:rsidRDefault="00D012A8" w:rsidP="005B38FB">
            <w:pPr>
              <w:widowControl w:val="0"/>
              <w:autoSpaceDE w:val="0"/>
              <w:autoSpaceDN w:val="0"/>
              <w:spacing w:before="141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03" w:type="pct"/>
          </w:tcPr>
          <w:p w14:paraId="3CF7653F" w14:textId="77777777" w:rsidR="00D012A8" w:rsidRDefault="00D012A8" w:rsidP="005B38FB">
            <w:pPr>
              <w:widowControl w:val="0"/>
              <w:autoSpaceDE w:val="0"/>
              <w:autoSpaceDN w:val="0"/>
              <w:spacing w:before="132"/>
              <w:ind w:right="4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Menyenaraikan sumber tenaga boleh baharu.</w:t>
            </w:r>
          </w:p>
        </w:tc>
        <w:tc>
          <w:tcPr>
            <w:tcW w:w="1217" w:type="pct"/>
            <w:vMerge w:val="restart"/>
          </w:tcPr>
          <w:p w14:paraId="79F403AA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213D9289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4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baharu ialah tenaga yang dijana </w:t>
            </w:r>
            <w:r>
              <w:rPr>
                <w:rFonts w:eastAsia="Arial" w:cs="Calibri"/>
                <w:spacing w:val="-3"/>
                <w:lang w:val="ms"/>
              </w:rPr>
              <w:t xml:space="preserve">daripada </w:t>
            </w:r>
            <w:r>
              <w:rPr>
                <w:rFonts w:eastAsia="Arial" w:cs="Calibri"/>
                <w:lang w:val="ms"/>
              </w:rPr>
              <w:t>sumber semula jadi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522B5C53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before="3"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cahaya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matahari</w:t>
            </w:r>
          </w:p>
          <w:p w14:paraId="6481ABB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5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angin</w:t>
            </w:r>
          </w:p>
          <w:p w14:paraId="5DA5D4A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668"/>
              </w:tabs>
              <w:autoSpaceDE w:val="0"/>
              <w:autoSpaceDN w:val="0"/>
              <w:spacing w:line="262" w:lineRule="exac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air</w:t>
            </w:r>
          </w:p>
          <w:p w14:paraId="3DDC4C48" w14:textId="77777777" w:rsidR="00D012A8" w:rsidRDefault="00D012A8" w:rsidP="005B38FB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7674DC8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spacing w:line="237" w:lineRule="auto"/>
              <w:ind w:left="281" w:right="169" w:hanging="14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Teknologi tenaga boleh baharu adalah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seperti:</w:t>
            </w:r>
          </w:p>
          <w:p w14:paraId="611FD383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tenaga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</w:t>
            </w:r>
          </w:p>
          <w:p w14:paraId="1D022AF9" w14:textId="77777777" w:rsidR="00D012A8" w:rsidRDefault="00D012A8" w:rsidP="005B38FB">
            <w:pPr>
              <w:widowControl w:val="0"/>
              <w:numPr>
                <w:ilvl w:val="1"/>
                <w:numId w:val="8"/>
              </w:numPr>
              <w:tabs>
                <w:tab w:val="left" w:pos="707"/>
              </w:tabs>
              <w:autoSpaceDE w:val="0"/>
              <w:autoSpaceDN w:val="0"/>
              <w:spacing w:line="263" w:lineRule="exact"/>
              <w:ind w:left="706" w:hanging="28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hidroelektrik</w:t>
            </w:r>
          </w:p>
          <w:p w14:paraId="773758E3" w14:textId="77777777" w:rsidR="00D012A8" w:rsidRDefault="00D012A8" w:rsidP="005B38FB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59F2C7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82"/>
              </w:tabs>
              <w:autoSpaceDE w:val="0"/>
              <w:autoSpaceDN w:val="0"/>
              <w:ind w:left="281" w:right="206" w:hanging="1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Lakaran perlu dibuat secara individu dan produk boleh dihasilkan secara individu atau kumpulan.</w:t>
            </w:r>
          </w:p>
          <w:p w14:paraId="12C38EF1" w14:textId="77777777" w:rsidR="00D012A8" w:rsidRDefault="00D012A8" w:rsidP="005B38FB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734F7470" w14:textId="77777777" w:rsidR="00D012A8" w:rsidRDefault="00D012A8" w:rsidP="005B38FB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ind w:right="1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Komponen yang digunakan seperti sel solar, motor, gear, bateri, mentol, LED, pemegang bateri, wayar dan suis.</w:t>
            </w:r>
          </w:p>
          <w:p w14:paraId="4A32D211" w14:textId="77777777" w:rsidR="00D012A8" w:rsidRDefault="00D012A8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1AB1A6E0" w14:textId="77777777" w:rsidR="00D012A8" w:rsidRDefault="00D012A8" w:rsidP="005B38FB">
            <w:pPr>
              <w:widowControl w:val="0"/>
              <w:autoSpaceDE w:val="0"/>
              <w:autoSpaceDN w:val="0"/>
              <w:spacing w:line="234" w:lineRule="exact"/>
              <w:rPr>
                <w:rFonts w:eastAsia="Arial" w:cs="Calibri"/>
                <w:lang w:val="ms"/>
              </w:rPr>
            </w:pPr>
          </w:p>
        </w:tc>
      </w:tr>
      <w:tr w:rsidR="00D012A8" w14:paraId="356C539B" w14:textId="77777777" w:rsidTr="00D012A8">
        <w:trPr>
          <w:trHeight w:val="830"/>
        </w:trPr>
        <w:tc>
          <w:tcPr>
            <w:tcW w:w="358" w:type="pct"/>
            <w:vMerge/>
          </w:tcPr>
          <w:p w14:paraId="5D09E857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53B83D5A" w14:textId="6A626D59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5E1692F0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230FFAF3" w14:textId="77777777" w:rsidR="00D012A8" w:rsidRDefault="00D012A8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71AF61F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03" w:type="pct"/>
          </w:tcPr>
          <w:p w14:paraId="2060E5CB" w14:textId="77777777" w:rsidR="00D012A8" w:rsidRDefault="00D012A8" w:rsidP="005B38FB">
            <w:pPr>
              <w:widowControl w:val="0"/>
              <w:autoSpaceDE w:val="0"/>
              <w:autoSpaceDN w:val="0"/>
              <w:spacing w:before="110"/>
              <w:ind w:right="16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Membincangkan kepentingan tenaga boleh baharu dalam kehidupan.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405C711E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DE86184" w14:textId="77777777" w:rsidTr="00D012A8">
        <w:trPr>
          <w:trHeight w:val="1306"/>
        </w:trPr>
        <w:tc>
          <w:tcPr>
            <w:tcW w:w="358" w:type="pct"/>
            <w:vMerge/>
          </w:tcPr>
          <w:p w14:paraId="35827F82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17D034A2" w14:textId="43552BEA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297FDDB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296A0F3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4D6D1B3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03" w:type="pct"/>
          </w:tcPr>
          <w:p w14:paraId="2037B19F" w14:textId="77777777" w:rsidR="00D012A8" w:rsidRDefault="00D012A8" w:rsidP="005B38FB">
            <w:pPr>
              <w:widowControl w:val="0"/>
              <w:autoSpaceDE w:val="0"/>
              <w:autoSpaceDN w:val="0"/>
              <w:spacing w:before="127"/>
              <w:ind w:left="107" w:right="21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lakaran bermaklumat reka bentuk produk yang akan dihasilkan.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13A5E254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4822C8FB" w14:textId="77777777" w:rsidTr="00D012A8">
        <w:trPr>
          <w:trHeight w:val="906"/>
        </w:trPr>
        <w:tc>
          <w:tcPr>
            <w:tcW w:w="358" w:type="pct"/>
            <w:vMerge/>
          </w:tcPr>
          <w:p w14:paraId="4C03A81D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36F1FD37" w14:textId="6008C893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7C8BEEE9" w14:textId="77777777" w:rsidR="00D012A8" w:rsidRDefault="00D012A8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ind w:right="411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</w:tcPr>
          <w:p w14:paraId="1F5948DF" w14:textId="77777777" w:rsidR="00D012A8" w:rsidRDefault="00D012A8" w:rsidP="005B38FB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3F4D5FF7" w14:textId="77777777" w:rsidR="00D012A8" w:rsidRDefault="00D012A8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03" w:type="pct"/>
          </w:tcPr>
          <w:p w14:paraId="16674F1D" w14:textId="77777777" w:rsidR="00D012A8" w:rsidRDefault="00D012A8" w:rsidP="005B38FB">
            <w:pPr>
              <w:widowControl w:val="0"/>
              <w:autoSpaceDE w:val="0"/>
              <w:autoSpaceDN w:val="0"/>
              <w:spacing w:before="110"/>
              <w:ind w:right="20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1452D0D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95729C1" w14:textId="77777777" w:rsidTr="00D012A8">
        <w:trPr>
          <w:trHeight w:val="86"/>
        </w:trPr>
        <w:tc>
          <w:tcPr>
            <w:tcW w:w="358" w:type="pct"/>
            <w:vMerge/>
          </w:tcPr>
          <w:p w14:paraId="59CB1C47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79852F34" w14:textId="33658C7B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0570DEEC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14:paraId="5624AF1E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3" w:type="pct"/>
            <w:vMerge w:val="restart"/>
          </w:tcPr>
          <w:p w14:paraId="585EF241" w14:textId="77777777" w:rsidR="00D012A8" w:rsidRDefault="00D012A8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menggunakan tenaga boleh baharu berdasarkan lakaran secara kreatif.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4D809815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7142D40F" w14:textId="77777777" w:rsidTr="00D012A8">
        <w:trPr>
          <w:trHeight w:val="1134"/>
        </w:trPr>
        <w:tc>
          <w:tcPr>
            <w:tcW w:w="358" w:type="pct"/>
            <w:vMerge/>
          </w:tcPr>
          <w:p w14:paraId="6A149A04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7FE9BFEE" w14:textId="2169920C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</w:tcPr>
          <w:p w14:paraId="4575001A" w14:textId="77777777" w:rsidR="00D012A8" w:rsidRDefault="00D012A8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06"/>
              <w:ind w:left="827" w:right="284" w:hanging="72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top w:val="nil"/>
            </w:tcBorders>
          </w:tcPr>
          <w:p w14:paraId="3491BBFD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5E5AAE1" w14:textId="77777777" w:rsidR="00D012A8" w:rsidRDefault="00D012A8" w:rsidP="005B38FB">
            <w:pPr>
              <w:widowControl w:val="0"/>
              <w:autoSpaceDE w:val="0"/>
              <w:autoSpaceDN w:val="0"/>
              <w:spacing w:before="155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03" w:type="pct"/>
            <w:vMerge/>
          </w:tcPr>
          <w:p w14:paraId="66D96F00" w14:textId="77777777" w:rsidR="00D012A8" w:rsidRDefault="00D012A8" w:rsidP="005B38FB">
            <w:pPr>
              <w:widowControl w:val="0"/>
              <w:autoSpaceDE w:val="0"/>
              <w:autoSpaceDN w:val="0"/>
              <w:spacing w:before="42"/>
              <w:ind w:right="569"/>
              <w:rPr>
                <w:rFonts w:eastAsia="Arial" w:cs="Calibri"/>
                <w:lang w:val="ms"/>
              </w:rPr>
            </w:pPr>
          </w:p>
        </w:tc>
        <w:tc>
          <w:tcPr>
            <w:tcW w:w="1217" w:type="pct"/>
            <w:vMerge/>
            <w:tcBorders>
              <w:top w:val="nil"/>
            </w:tcBorders>
          </w:tcPr>
          <w:p w14:paraId="3E84371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57C36D3F" w14:textId="77777777" w:rsidTr="00D012A8">
        <w:trPr>
          <w:trHeight w:val="139"/>
        </w:trPr>
        <w:tc>
          <w:tcPr>
            <w:tcW w:w="358" w:type="pct"/>
            <w:vMerge/>
          </w:tcPr>
          <w:p w14:paraId="07B40D29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</w:tcPr>
          <w:p w14:paraId="2BCE27B4" w14:textId="65D717AC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vMerge/>
            <w:tcBorders>
              <w:bottom w:val="nil"/>
            </w:tcBorders>
          </w:tcPr>
          <w:p w14:paraId="1ED5FFBB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bottom w:val="nil"/>
            </w:tcBorders>
          </w:tcPr>
          <w:p w14:paraId="12C06C86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03" w:type="pct"/>
            <w:vMerge w:val="restart"/>
          </w:tcPr>
          <w:p w14:paraId="7B0FFE02" w14:textId="77777777" w:rsidR="00D012A8" w:rsidRDefault="00D012A8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persembahan produk yang dihasilkan secara kreatif, kemas dan boleh dicontohi.</w:t>
            </w:r>
          </w:p>
        </w:tc>
        <w:tc>
          <w:tcPr>
            <w:tcW w:w="1217" w:type="pct"/>
            <w:vMerge/>
            <w:tcBorders>
              <w:top w:val="nil"/>
            </w:tcBorders>
          </w:tcPr>
          <w:p w14:paraId="2F908ECF" w14:textId="77777777" w:rsidR="00D012A8" w:rsidRDefault="00D012A8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D37EE" w14:paraId="05597499" w14:textId="77777777" w:rsidTr="00D012A8">
        <w:trPr>
          <w:trHeight w:val="1091"/>
        </w:trPr>
        <w:tc>
          <w:tcPr>
            <w:tcW w:w="358" w:type="pct"/>
            <w:vMerge/>
            <w:tcBorders>
              <w:bottom w:val="single" w:sz="4" w:space="0" w:color="auto"/>
            </w:tcBorders>
          </w:tcPr>
          <w:p w14:paraId="3BFCA1C7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7F42DFC0" w14:textId="06B3D4F0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84" w:type="pct"/>
            <w:tcBorders>
              <w:top w:val="nil"/>
              <w:bottom w:val="single" w:sz="4" w:space="0" w:color="auto"/>
            </w:tcBorders>
          </w:tcPr>
          <w:p w14:paraId="438ECF19" w14:textId="77777777" w:rsidR="00BD37EE" w:rsidRDefault="00BD37EE" w:rsidP="005B38FB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24"/>
              <w:ind w:left="827" w:right="202" w:hanging="720"/>
              <w:rPr>
                <w:rFonts w:eastAsia="Arial" w:cs="Calibri"/>
                <w:lang w:val="ms"/>
              </w:rPr>
            </w:pPr>
          </w:p>
        </w:tc>
        <w:tc>
          <w:tcPr>
            <w:tcW w:w="570" w:type="pct"/>
            <w:tcBorders>
              <w:top w:val="nil"/>
              <w:bottom w:val="single" w:sz="4" w:space="0" w:color="auto"/>
            </w:tcBorders>
          </w:tcPr>
          <w:p w14:paraId="58ABBFC8" w14:textId="77777777" w:rsidR="00BD37EE" w:rsidRDefault="00BD37EE" w:rsidP="005B38FB">
            <w:pPr>
              <w:widowControl w:val="0"/>
              <w:autoSpaceDE w:val="0"/>
              <w:autoSpaceDN w:val="0"/>
              <w:spacing w:before="9"/>
              <w:rPr>
                <w:rFonts w:eastAsia="Arial" w:cs="Calibri"/>
                <w:b/>
                <w:lang w:val="ms"/>
              </w:rPr>
            </w:pPr>
          </w:p>
          <w:p w14:paraId="4FE9435B" w14:textId="77777777" w:rsidR="00BD37EE" w:rsidRDefault="00BD37EE" w:rsidP="005B38FB">
            <w:pPr>
              <w:widowControl w:val="0"/>
              <w:autoSpaceDE w:val="0"/>
              <w:autoSpaceDN w:val="0"/>
              <w:ind w:right="850"/>
              <w:jc w:val="right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03" w:type="pct"/>
            <w:vMerge/>
            <w:tcBorders>
              <w:bottom w:val="single" w:sz="4" w:space="0" w:color="auto"/>
            </w:tcBorders>
          </w:tcPr>
          <w:p w14:paraId="42C9E2E2" w14:textId="77777777" w:rsidR="00BD37EE" w:rsidRDefault="00BD37EE" w:rsidP="005B38FB">
            <w:pPr>
              <w:widowControl w:val="0"/>
              <w:autoSpaceDE w:val="0"/>
              <w:autoSpaceDN w:val="0"/>
              <w:spacing w:before="131"/>
              <w:ind w:right="179"/>
              <w:rPr>
                <w:rFonts w:eastAsia="Arial" w:cs="Calibri"/>
                <w:lang w:val="ms"/>
              </w:rPr>
            </w:pPr>
          </w:p>
        </w:tc>
        <w:tc>
          <w:tcPr>
            <w:tcW w:w="1217" w:type="pct"/>
            <w:vMerge/>
            <w:tcBorders>
              <w:top w:val="nil"/>
              <w:bottom w:val="single" w:sz="4" w:space="0" w:color="auto"/>
            </w:tcBorders>
          </w:tcPr>
          <w:p w14:paraId="5611D65C" w14:textId="77777777" w:rsidR="00BD37EE" w:rsidRDefault="00BD37EE" w:rsidP="005B38FB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D012A8" w14:paraId="0012DB4F" w14:textId="77777777">
        <w:trPr>
          <w:trHeight w:val="10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2FF9257" w14:textId="77777777" w:rsidR="00D012A8" w:rsidRDefault="00D012A8" w:rsidP="00D012A8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CUTI PENGGAL 1 SESI 2025/2026</w:t>
            </w:r>
          </w:p>
          <w:p w14:paraId="77B89AAD" w14:textId="519E0618" w:rsidR="00D012A8" w:rsidRDefault="00D012A8" w:rsidP="00D012A8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29.05.2025 - 09.06.2025, KUMPULAN B: 29.05.2025 - 09.06.2025</w:t>
            </w:r>
          </w:p>
        </w:tc>
      </w:tr>
    </w:tbl>
    <w:p w14:paraId="31BCA595" w14:textId="5038C6AD" w:rsidR="004235CE" w:rsidRDefault="004235CE">
      <w:pPr>
        <w:rPr>
          <w:rFonts w:eastAsia="Britannic Bold" w:cs="Calibri"/>
          <w:sz w:val="28"/>
        </w:rPr>
      </w:pPr>
    </w:p>
    <w:p w14:paraId="42BE74E9" w14:textId="77777777" w:rsidR="00006929" w:rsidRDefault="00006929">
      <w:pPr>
        <w:rPr>
          <w:rFonts w:eastAsia="Britannic Bold" w:cs="Calibri"/>
          <w:sz w:val="28"/>
        </w:rPr>
      </w:pPr>
    </w:p>
    <w:p w14:paraId="6A7CA416" w14:textId="77777777" w:rsidR="00087FCC" w:rsidRDefault="00087FCC">
      <w:pPr>
        <w:rPr>
          <w:rFonts w:eastAsia="Britannic Bold" w:cs="Calibri"/>
          <w:sz w:val="28"/>
        </w:rPr>
      </w:pPr>
    </w:p>
    <w:p w14:paraId="62BD9291" w14:textId="77777777" w:rsidR="00D012A8" w:rsidRDefault="00D012A8">
      <w:pPr>
        <w:rPr>
          <w:rFonts w:eastAsia="Britannic Bold" w:cs="Calibri"/>
          <w:szCs w:val="14"/>
        </w:rPr>
      </w:pPr>
    </w:p>
    <w:p w14:paraId="360C8BB4" w14:textId="77777777" w:rsidR="00953944" w:rsidRDefault="00953944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44"/>
        <w:gridCol w:w="3586"/>
        <w:gridCol w:w="1638"/>
        <w:gridCol w:w="2583"/>
        <w:gridCol w:w="3210"/>
      </w:tblGrid>
      <w:tr w:rsidR="00953944" w14:paraId="218434FF" w14:textId="77777777">
        <w:trPr>
          <w:trHeight w:val="79"/>
        </w:trPr>
        <w:tc>
          <w:tcPr>
            <w:tcW w:w="5000" w:type="pct"/>
            <w:gridSpan w:val="6"/>
            <w:shd w:val="clear" w:color="auto" w:fill="C5E0B3"/>
          </w:tcPr>
          <w:p w14:paraId="21E32160" w14:textId="792114F1" w:rsidR="00953944" w:rsidRDefault="00953944" w:rsidP="0095394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5.0 APLIKASI REKA BENTUK TEKNOLOGI KEJURUTERAAN</w:t>
            </w:r>
          </w:p>
        </w:tc>
      </w:tr>
      <w:tr w:rsidR="000A4800" w14:paraId="4DA7EB40" w14:textId="77777777">
        <w:trPr>
          <w:trHeight w:val="47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3B939EFB" w14:textId="18C58339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47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476E972" w14:textId="77777777" w:rsidR="00953944" w:rsidRDefault="00953944" w:rsidP="00953944">
            <w:pPr>
              <w:widowControl w:val="0"/>
              <w:autoSpaceDE w:val="0"/>
              <w:autoSpaceDN w:val="0"/>
              <w:ind w:right="28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43" w:type="pct"/>
            <w:vMerge w:val="restart"/>
            <w:tcBorders>
              <w:bottom w:val="nil"/>
            </w:tcBorders>
            <w:shd w:val="clear" w:color="auto" w:fill="E2EFD9"/>
            <w:vAlign w:val="center"/>
          </w:tcPr>
          <w:p w14:paraId="494B0DDA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89" w:type="pct"/>
            <w:gridSpan w:val="2"/>
            <w:shd w:val="clear" w:color="auto" w:fill="E2EFD9"/>
          </w:tcPr>
          <w:p w14:paraId="5F5F5051" w14:textId="77777777" w:rsidR="00953944" w:rsidRDefault="00953944" w:rsidP="00953944">
            <w:pPr>
              <w:widowControl w:val="0"/>
              <w:autoSpaceDE w:val="0"/>
              <w:autoSpaceDN w:val="0"/>
              <w:ind w:left="1139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03" w:type="pct"/>
            <w:vMerge w:val="restart"/>
            <w:tcBorders>
              <w:bottom w:val="nil"/>
            </w:tcBorders>
            <w:shd w:val="clear" w:color="auto" w:fill="E2EFD9"/>
          </w:tcPr>
          <w:p w14:paraId="6699116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93CD444" w14:textId="77777777" w:rsidR="00953944" w:rsidRDefault="00953944" w:rsidP="00953944">
            <w:pPr>
              <w:widowControl w:val="0"/>
              <w:autoSpaceDE w:val="0"/>
              <w:autoSpaceDN w:val="0"/>
              <w:ind w:left="1193" w:right="1193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A4800" w14:paraId="2C16DB12" w14:textId="77777777">
        <w:trPr>
          <w:trHeight w:val="47"/>
        </w:trPr>
        <w:tc>
          <w:tcPr>
            <w:tcW w:w="318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4A9E724C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47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DF8D915" w14:textId="1821253E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4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EACC483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2EFD9"/>
          </w:tcPr>
          <w:p w14:paraId="14FB8CD1" w14:textId="77777777" w:rsidR="00953944" w:rsidRDefault="00953944" w:rsidP="00953944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E2EFD9"/>
          </w:tcPr>
          <w:p w14:paraId="1155DC62" w14:textId="77777777" w:rsidR="00953944" w:rsidRDefault="00953944" w:rsidP="00953944">
            <w:pPr>
              <w:widowControl w:val="0"/>
              <w:autoSpaceDE w:val="0"/>
              <w:autoSpaceDN w:val="0"/>
              <w:ind w:left="860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03" w:type="pct"/>
            <w:vMerge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25F466C2" w14:textId="77777777" w:rsidR="00953944" w:rsidRDefault="00953944" w:rsidP="0095394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4F9DCB7A" w14:textId="77777777" w:rsidTr="008A3806">
        <w:trPr>
          <w:trHeight w:val="6215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4772" w14:textId="77777777" w:rsidR="008A3806" w:rsidRDefault="008A3806" w:rsidP="008A3806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  <w:sz w:val="18"/>
                <w:szCs w:val="16"/>
              </w:rPr>
            </w:pPr>
          </w:p>
          <w:p w14:paraId="4501FE49" w14:textId="7E0B8D3C" w:rsidR="008A3806" w:rsidRDefault="008A3806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236FAF7E" w14:textId="77777777" w:rsidR="008A3806" w:rsidRDefault="008A3806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</w:rPr>
            </w:pPr>
          </w:p>
          <w:p w14:paraId="22E3A66E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16</w:t>
            </w:r>
          </w:p>
          <w:p w14:paraId="12748D1A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10.6.2025-13.6.2025</w:t>
            </w:r>
          </w:p>
          <w:p w14:paraId="21F32CF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0910A92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17</w:t>
            </w:r>
          </w:p>
          <w:p w14:paraId="5F369B4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16.6.2025-20.6.2025</w:t>
            </w:r>
          </w:p>
          <w:p w14:paraId="063F2878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rPr>
                <w:rFonts w:eastAsia="Arial" w:cs="Calibri"/>
                <w:bCs/>
              </w:rPr>
            </w:pPr>
          </w:p>
          <w:p w14:paraId="4000348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18</w:t>
            </w:r>
          </w:p>
          <w:p w14:paraId="62EBC39B" w14:textId="77777777" w:rsidR="002C1949" w:rsidRDefault="002C1949" w:rsidP="002C1949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23.6.2025-27.6.2025</w:t>
            </w:r>
          </w:p>
          <w:p w14:paraId="09BC03BA" w14:textId="77777777" w:rsidR="002C1949" w:rsidRDefault="002C1949" w:rsidP="002C1949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Calibri"/>
                <w:bCs/>
              </w:rPr>
            </w:pPr>
          </w:p>
          <w:p w14:paraId="7473E8CC" w14:textId="0F1E926A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5881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D1F7103" w14:textId="39078065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    </w:t>
            </w:r>
          </w:p>
          <w:p w14:paraId="1F8E816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29376E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Reka Bentuk</w:t>
            </w:r>
          </w:p>
          <w:p w14:paraId="2D4A99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7F155BB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Produk </w:t>
            </w:r>
          </w:p>
          <w:p w14:paraId="691BAE7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6B8942D2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Menggunakan </w:t>
            </w:r>
          </w:p>
          <w:p w14:paraId="12BF09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1EF82C9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Tenaga Boleh </w:t>
            </w:r>
          </w:p>
          <w:p w14:paraId="2FB2F105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  <w:p w14:paraId="03DF1D08" w14:textId="31D41193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Baharu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</w:tcPr>
          <w:p w14:paraId="2169671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C09081D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238"/>
              <w:rPr>
                <w:rFonts w:eastAsia="Arial" w:cs="Calibri"/>
                <w:lang w:val="ms"/>
              </w:rPr>
            </w:pPr>
          </w:p>
          <w:p w14:paraId="318937AC" w14:textId="6F5C3C75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5.1.6 Mengira dan membuat anggaran kos bahan bagi produk yang akan dihasilkan.</w:t>
            </w:r>
          </w:p>
          <w:p w14:paraId="7829942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6E249D3D" w14:textId="60836BB1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5.1.7 Membina produk yang menggunakan tenaga boleh baharu berdasarkan</w:t>
            </w:r>
            <w:r>
              <w:rPr>
                <w:rFonts w:eastAsia="Arial" w:cs="Calibri"/>
                <w:spacing w:val="5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lakaran.</w:t>
            </w:r>
          </w:p>
          <w:p w14:paraId="0DB112B1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</w:p>
          <w:p w14:paraId="5D26C892" w14:textId="77777777" w:rsidR="008A3806" w:rsidRDefault="008A3806" w:rsidP="008A380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107" w:right="2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5.1.8 Membentangkan produk </w:t>
            </w:r>
            <w:r>
              <w:rPr>
                <w:rFonts w:eastAsia="Arial" w:cs="Calibri"/>
                <w:spacing w:val="-5"/>
                <w:lang w:val="ms"/>
              </w:rPr>
              <w:t xml:space="preserve">yang </w:t>
            </w:r>
            <w:r>
              <w:rPr>
                <w:rFonts w:eastAsia="Arial" w:cs="Calibri"/>
                <w:lang w:val="ms"/>
              </w:rPr>
              <w:t>menggunakan tenaga boleh baharu yang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dihasilkan.</w:t>
            </w:r>
          </w:p>
          <w:p w14:paraId="33E972B0" w14:textId="77777777" w:rsidR="008A3806" w:rsidRDefault="008A3806" w:rsidP="008A3806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lang w:val="ms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14:paraId="1DE1A820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4FB937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CC7" w14:textId="77777777" w:rsidR="008A3806" w:rsidRDefault="008A3806" w:rsidP="008A3806">
            <w:pPr>
              <w:widowControl w:val="0"/>
              <w:numPr>
                <w:ilvl w:val="0"/>
                <w:numId w:val="8"/>
              </w:numPr>
              <w:tabs>
                <w:tab w:val="left" w:pos="258"/>
              </w:tabs>
              <w:autoSpaceDE w:val="0"/>
              <w:autoSpaceDN w:val="0"/>
              <w:spacing w:before="1"/>
              <w:ind w:left="257" w:right="233" w:hanging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 dan amalan kerja yang baik sepanjang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aktiviti</w:t>
            </w:r>
          </w:p>
          <w:p w14:paraId="43D81253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   dijalankan.</w:t>
            </w:r>
          </w:p>
          <w:p w14:paraId="5343C082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rPr>
                <w:rFonts w:eastAsia="Arial" w:cs="Calibri"/>
                <w:lang w:val="ms"/>
              </w:rPr>
            </w:pPr>
          </w:p>
          <w:p w14:paraId="693D2A91" w14:textId="77777777" w:rsidR="008A3806" w:rsidRDefault="008A3806" w:rsidP="008A3806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Produk:</w:t>
            </w:r>
          </w:p>
          <w:p w14:paraId="6A96F9BB" w14:textId="77777777" w:rsidR="008A3806" w:rsidRDefault="008A3806" w:rsidP="008A3806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3CF75AD8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line="237" w:lineRule="auto"/>
              <w:ind w:right="5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rumah yang menggunakan tenaga boleh baharu seperti kincir angin, kincir air, tenaga</w:t>
            </w:r>
            <w:r>
              <w:rPr>
                <w:rFonts w:eastAsia="Arial" w:cs="Calibri"/>
                <w:spacing w:val="-6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solar.</w:t>
            </w:r>
          </w:p>
          <w:p w14:paraId="7864D71F" w14:textId="77777777" w:rsidR="008A3806" w:rsidRDefault="008A3806" w:rsidP="008A3806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before="8" w:line="237" w:lineRule="auto"/>
              <w:ind w:right="148" w:hanging="13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Model kenderaan seperti kereta solar dan kereta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elektrik.</w:t>
            </w:r>
          </w:p>
        </w:tc>
      </w:tr>
    </w:tbl>
    <w:p w14:paraId="7DED590B" w14:textId="157E0504" w:rsidR="00776F41" w:rsidRDefault="00776F41">
      <w:pPr>
        <w:rPr>
          <w:rFonts w:eastAsia="Britannic Bold" w:cs="Calibri"/>
          <w:sz w:val="28"/>
        </w:rPr>
      </w:pPr>
    </w:p>
    <w:p w14:paraId="1E933469" w14:textId="104E5E57" w:rsidR="00776F41" w:rsidRDefault="00776F41">
      <w:pPr>
        <w:rPr>
          <w:rFonts w:eastAsia="Britannic Bold" w:cs="Calibri"/>
          <w:sz w:val="28"/>
        </w:rPr>
      </w:pPr>
    </w:p>
    <w:p w14:paraId="2985D9F1" w14:textId="0F06BE15" w:rsidR="00776F41" w:rsidRDefault="00776F41">
      <w:pPr>
        <w:rPr>
          <w:rFonts w:eastAsia="Britannic Bold" w:cs="Calibri"/>
          <w:sz w:val="28"/>
        </w:rPr>
      </w:pPr>
    </w:p>
    <w:p w14:paraId="10B6E2B4" w14:textId="5323DA46" w:rsidR="00776F41" w:rsidRDefault="00776F41">
      <w:pPr>
        <w:rPr>
          <w:rFonts w:eastAsia="Britannic Bold" w:cs="Calibri"/>
          <w:sz w:val="28"/>
        </w:rPr>
      </w:pPr>
    </w:p>
    <w:p w14:paraId="217982D4" w14:textId="4D9CB8DC" w:rsidR="00776F41" w:rsidRDefault="00776F41">
      <w:pPr>
        <w:rPr>
          <w:rFonts w:eastAsia="Britannic Bold" w:cs="Calibri"/>
          <w:sz w:val="28"/>
        </w:rPr>
      </w:pPr>
    </w:p>
    <w:p w14:paraId="106CB275" w14:textId="3506E083" w:rsidR="00776F41" w:rsidRDefault="00776F41">
      <w:pPr>
        <w:rPr>
          <w:rFonts w:eastAsia="Britannic Bold" w:cs="Calibri"/>
          <w:sz w:val="28"/>
        </w:rPr>
      </w:pPr>
    </w:p>
    <w:p w14:paraId="6C141E34" w14:textId="5AD7A27B" w:rsidR="00776F41" w:rsidRDefault="00776F41">
      <w:pPr>
        <w:rPr>
          <w:rFonts w:eastAsia="Britannic Bold" w:cs="Calibri"/>
          <w:sz w:val="28"/>
        </w:rPr>
      </w:pPr>
    </w:p>
    <w:p w14:paraId="29E9F467" w14:textId="77777777" w:rsidR="002C1949" w:rsidRDefault="002C1949">
      <w:pPr>
        <w:rPr>
          <w:rFonts w:eastAsia="Britannic Bold" w:cs="Calibri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576"/>
        <w:gridCol w:w="3793"/>
        <w:gridCol w:w="1592"/>
        <w:gridCol w:w="3099"/>
        <w:gridCol w:w="2391"/>
      </w:tblGrid>
      <w:tr w:rsidR="008A3806" w14:paraId="5D9569B9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030B24F4" w14:textId="0E7E0C01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864899" w14:paraId="06E7E134" w14:textId="77777777">
        <w:trPr>
          <w:trHeight w:val="204"/>
        </w:trPr>
        <w:tc>
          <w:tcPr>
            <w:tcW w:w="371" w:type="pct"/>
            <w:vMerge w:val="restart"/>
            <w:shd w:val="clear" w:color="auto" w:fill="DEEAF6"/>
            <w:vAlign w:val="center"/>
          </w:tcPr>
          <w:p w14:paraId="1149FCA5" w14:textId="3FBBDE5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6" w:type="pct"/>
            <w:vMerge w:val="restart"/>
            <w:shd w:val="clear" w:color="auto" w:fill="DEEAF6"/>
            <w:vAlign w:val="center"/>
          </w:tcPr>
          <w:p w14:paraId="212A2DBD" w14:textId="77777777" w:rsidR="008A3806" w:rsidRDefault="008A3806" w:rsidP="008A3806">
            <w:pPr>
              <w:widowControl w:val="0"/>
              <w:autoSpaceDE w:val="0"/>
              <w:autoSpaceDN w:val="0"/>
              <w:ind w:right="2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410" w:type="pct"/>
            <w:vMerge w:val="restart"/>
            <w:shd w:val="clear" w:color="auto" w:fill="DEEAF6"/>
            <w:vAlign w:val="center"/>
          </w:tcPr>
          <w:p w14:paraId="548C0156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744" w:type="pct"/>
            <w:gridSpan w:val="2"/>
            <w:shd w:val="clear" w:color="auto" w:fill="DEEAF6"/>
          </w:tcPr>
          <w:p w14:paraId="1A1C2A0B" w14:textId="77777777" w:rsidR="008A3806" w:rsidRDefault="008A3806" w:rsidP="008A3806">
            <w:pPr>
              <w:widowControl w:val="0"/>
              <w:autoSpaceDE w:val="0"/>
              <w:autoSpaceDN w:val="0"/>
              <w:ind w:left="113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889" w:type="pct"/>
            <w:vMerge w:val="restart"/>
            <w:shd w:val="clear" w:color="auto" w:fill="DEEAF6"/>
          </w:tcPr>
          <w:p w14:paraId="4585ADC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3467A313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lang w:val="ms"/>
              </w:rPr>
            </w:pPr>
            <w:r>
              <w:rPr>
                <w:rFonts w:eastAsia="Arial" w:cs="Calibri"/>
                <w:b/>
                <w:bCs/>
                <w:lang w:val="ms"/>
              </w:rPr>
              <w:t>CATATAN</w:t>
            </w:r>
          </w:p>
        </w:tc>
      </w:tr>
      <w:tr w:rsidR="000A4800" w14:paraId="62B59B3D" w14:textId="77777777">
        <w:trPr>
          <w:trHeight w:val="125"/>
        </w:trPr>
        <w:tc>
          <w:tcPr>
            <w:tcW w:w="371" w:type="pct"/>
            <w:vMerge/>
            <w:tcBorders>
              <w:top w:val="nil"/>
            </w:tcBorders>
            <w:shd w:val="clear" w:color="auto" w:fill="DEEAF6"/>
          </w:tcPr>
          <w:p w14:paraId="7C5CDAFC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  <w:shd w:val="clear" w:color="auto" w:fill="DEEAF6"/>
          </w:tcPr>
          <w:p w14:paraId="08B73E71" w14:textId="22E31301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  <w:shd w:val="clear" w:color="auto" w:fill="DEEAF6"/>
          </w:tcPr>
          <w:p w14:paraId="78E33184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shd w:val="clear" w:color="auto" w:fill="DEEAF6"/>
          </w:tcPr>
          <w:p w14:paraId="3EEF8532" w14:textId="77777777" w:rsidR="008A3806" w:rsidRDefault="008A3806" w:rsidP="008A3806">
            <w:pPr>
              <w:widowControl w:val="0"/>
              <w:autoSpaceDE w:val="0"/>
              <w:autoSpaceDN w:val="0"/>
              <w:ind w:left="140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1152" w:type="pct"/>
            <w:shd w:val="clear" w:color="auto" w:fill="DEEAF6"/>
          </w:tcPr>
          <w:p w14:paraId="05D5ACE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7156D64F" w14:textId="77777777" w:rsidR="008A3806" w:rsidRDefault="008A3806" w:rsidP="008A3806">
            <w:pPr>
              <w:widowControl w:val="0"/>
              <w:autoSpaceDE w:val="0"/>
              <w:autoSpaceDN w:val="0"/>
              <w:ind w:left="858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889" w:type="pct"/>
            <w:vMerge/>
            <w:tcBorders>
              <w:top w:val="nil"/>
            </w:tcBorders>
            <w:shd w:val="clear" w:color="auto" w:fill="DEEAF6"/>
          </w:tcPr>
          <w:p w14:paraId="2B687DFA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39D3B862" w14:textId="77777777" w:rsidTr="008A3806">
        <w:trPr>
          <w:trHeight w:val="1006"/>
        </w:trPr>
        <w:tc>
          <w:tcPr>
            <w:tcW w:w="371" w:type="pct"/>
            <w:vMerge w:val="restart"/>
          </w:tcPr>
          <w:p w14:paraId="3D139731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4BFB68CF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19</w:t>
            </w:r>
          </w:p>
          <w:p w14:paraId="4F742215" w14:textId="06F0AF0F" w:rsidR="008A3806" w:rsidRPr="00D012A8" w:rsidRDefault="002C1949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Kump B: 30.6.2025-4.7.2025</w:t>
            </w:r>
          </w:p>
          <w:p w14:paraId="5066DBDB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66724C66" w14:textId="77777777" w:rsidR="008A3806" w:rsidRPr="00D012A8" w:rsidRDefault="008A3806" w:rsidP="008A3806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2A88B911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20</w:t>
            </w:r>
          </w:p>
          <w:p w14:paraId="5A308C41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Kump B: 7.7.2025-11.7.2025</w:t>
            </w:r>
          </w:p>
          <w:p w14:paraId="1381739B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 w:rsidRPr="00D012A8">
              <w:rPr>
                <w:rFonts w:eastAsia="Arial" w:cs="Calibri"/>
              </w:rPr>
              <w:t xml:space="preserve">  </w:t>
            </w:r>
          </w:p>
          <w:p w14:paraId="683CBA8D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</w:p>
          <w:p w14:paraId="7CCDAABB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21</w:t>
            </w:r>
          </w:p>
          <w:p w14:paraId="791BBD45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Kump B: 14.7.2025-18.7.2025</w:t>
            </w:r>
          </w:p>
          <w:p w14:paraId="3838EB4A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AA74D05" w14:textId="77777777" w:rsidR="002C1949" w:rsidRPr="00D012A8" w:rsidRDefault="002C1949" w:rsidP="002C1949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Cs/>
              </w:rPr>
            </w:pPr>
          </w:p>
          <w:p w14:paraId="7F42C288" w14:textId="77777777" w:rsidR="002C1949" w:rsidRPr="00D012A8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22</w:t>
            </w:r>
          </w:p>
          <w:p w14:paraId="41FD3B8A" w14:textId="77777777" w:rsidR="008A3806" w:rsidRPr="00D012A8" w:rsidRDefault="002C1949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Kump B: 21.7.2025-25.7.2025</w:t>
            </w:r>
          </w:p>
          <w:p w14:paraId="3B8CEBF4" w14:textId="77777777" w:rsidR="00D012A8" w:rsidRPr="00D012A8" w:rsidRDefault="00D012A8" w:rsidP="002C1949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bCs/>
              </w:rPr>
            </w:pPr>
          </w:p>
          <w:p w14:paraId="2844D253" w14:textId="77777777" w:rsidR="00D012A8" w:rsidRPr="00D012A8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  <w:r w:rsidRPr="00D012A8">
              <w:rPr>
                <w:rFonts w:eastAsia="Arial" w:cs="Calibri"/>
                <w:bCs/>
              </w:rPr>
              <w:t>23</w:t>
            </w:r>
          </w:p>
          <w:p w14:paraId="412F50EA" w14:textId="73457618" w:rsidR="00D012A8" w:rsidRPr="00D012A8" w:rsidRDefault="00D012A8" w:rsidP="00D012A8">
            <w:pPr>
              <w:widowControl w:val="0"/>
              <w:autoSpaceDE w:val="0"/>
              <w:autoSpaceDN w:val="0"/>
              <w:ind w:right="77"/>
              <w:jc w:val="center"/>
              <w:rPr>
                <w:rFonts w:eastAsia="Arial" w:cs="Calibri"/>
                <w:lang w:val="ms"/>
              </w:rPr>
            </w:pPr>
            <w:r w:rsidRPr="00D012A8">
              <w:rPr>
                <w:rFonts w:eastAsia="Arial" w:cs="Calibri"/>
                <w:bCs/>
              </w:rPr>
              <w:t>Kump B: 28.7.2025-1.8.2025</w:t>
            </w:r>
          </w:p>
        </w:tc>
        <w:tc>
          <w:tcPr>
            <w:tcW w:w="586" w:type="pct"/>
            <w:vMerge w:val="restart"/>
          </w:tcPr>
          <w:p w14:paraId="30484859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4F17BB54" w14:textId="0C97A2AC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6.3 </w:t>
            </w:r>
          </w:p>
          <w:p w14:paraId="5EFC2878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203E284E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Asas Reka </w:t>
            </w:r>
          </w:p>
          <w:p w14:paraId="22A9E736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0D20C9CD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Bentuk </w:t>
            </w:r>
          </w:p>
          <w:p w14:paraId="65FBEBF2" w14:textId="77777777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</w:p>
          <w:p w14:paraId="6C114E92" w14:textId="3DEA70F3" w:rsidR="008A3806" w:rsidRDefault="008A3806" w:rsidP="001D6F5F">
            <w:pPr>
              <w:widowControl w:val="0"/>
              <w:autoSpaceDE w:val="0"/>
              <w:autoSpaceDN w:val="0"/>
              <w:ind w:left="415" w:right="77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Pengaturcaraan</w:t>
            </w:r>
          </w:p>
        </w:tc>
        <w:tc>
          <w:tcPr>
            <w:tcW w:w="1410" w:type="pct"/>
            <w:vMerge w:val="restart"/>
          </w:tcPr>
          <w:p w14:paraId="5282F9F8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6F0027F4" w14:textId="600C4A15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2B866E5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</w:p>
          <w:p w14:paraId="7409B1A6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0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struktur kawalan pilihan dan ulangan dalam pengaturcaraan.</w:t>
            </w:r>
          </w:p>
          <w:p w14:paraId="32F130C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9EA2048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26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Menghuraikan struktur</w:t>
            </w:r>
            <w:r>
              <w:rPr>
                <w:rFonts w:eastAsia="Arial" w:cs="Calibri"/>
                <w:spacing w:val="-10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pilihan dan ulangan dalam algoritma.</w:t>
            </w:r>
          </w:p>
          <w:p w14:paraId="55E55501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9FAE1F3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4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struktur</w:t>
            </w:r>
            <w:r>
              <w:rPr>
                <w:rFonts w:eastAsia="Arial" w:cs="Calibri"/>
                <w:spacing w:val="-1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kawalan jujukan, pilihan dan ulangan melalui algoritma dengan kaedah pseudokod dan carta alir.</w:t>
            </w:r>
          </w:p>
          <w:p w14:paraId="08BB1846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0C9EE59D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2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Menjana idea dalam </w:t>
            </w:r>
            <w:r>
              <w:rPr>
                <w:rFonts w:eastAsia="Arial" w:cs="Calibri"/>
                <w:spacing w:val="-5"/>
                <w:lang w:val="ms"/>
              </w:rPr>
              <w:t xml:space="preserve">bentuk </w:t>
            </w:r>
            <w:r>
              <w:rPr>
                <w:rFonts w:eastAsia="Arial" w:cs="Calibri"/>
                <w:lang w:val="ms"/>
              </w:rPr>
              <w:t>pseudokod atau carta alir berdasarkan situasi yang diberikan.</w:t>
            </w:r>
          </w:p>
          <w:p w14:paraId="46DB63A5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98A7FD7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Menilai pseudokod atau </w:t>
            </w:r>
            <w:r>
              <w:rPr>
                <w:rFonts w:eastAsia="Arial" w:cs="Calibri"/>
                <w:spacing w:val="-3"/>
                <w:lang w:val="ms"/>
              </w:rPr>
              <w:t xml:space="preserve">carta </w:t>
            </w:r>
            <w:r>
              <w:rPr>
                <w:rFonts w:eastAsia="Arial" w:cs="Calibri"/>
                <w:lang w:val="ms"/>
              </w:rPr>
              <w:t>alir yang dihasilkan untuk mengesan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ralat.</w:t>
            </w:r>
          </w:p>
          <w:p w14:paraId="01573F37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0B20C7DF" w14:textId="77777777" w:rsidR="008A3806" w:rsidRDefault="008A3806" w:rsidP="00CD3EEC">
            <w:pPr>
              <w:widowControl w:val="0"/>
              <w:numPr>
                <w:ilvl w:val="2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36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pembentangan </w:t>
            </w:r>
            <w:r>
              <w:rPr>
                <w:rFonts w:eastAsia="Arial" w:cs="Calibri"/>
                <w:spacing w:val="-4"/>
                <w:lang w:val="ms"/>
              </w:rPr>
              <w:t xml:space="preserve">hasil </w:t>
            </w:r>
            <w:r>
              <w:rPr>
                <w:rFonts w:eastAsia="Arial" w:cs="Calibri"/>
                <w:lang w:val="ms"/>
              </w:rPr>
              <w:t>yang telah ditambahbaik.</w:t>
            </w:r>
          </w:p>
        </w:tc>
        <w:tc>
          <w:tcPr>
            <w:tcW w:w="592" w:type="pct"/>
          </w:tcPr>
          <w:p w14:paraId="03A073E8" w14:textId="77777777" w:rsidR="008A3806" w:rsidRDefault="008A3806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3D8B4B9C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1152" w:type="pct"/>
          </w:tcPr>
          <w:p w14:paraId="23E063F9" w14:textId="77777777" w:rsidR="008A3806" w:rsidRDefault="008A3806" w:rsidP="001D6F5F">
            <w:pPr>
              <w:widowControl w:val="0"/>
              <w:autoSpaceDE w:val="0"/>
              <w:autoSpaceDN w:val="0"/>
              <w:spacing w:before="94"/>
              <w:ind w:left="109" w:right="38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definisi struktur kawalan pilihan dan ulangan yang betul dan relevan.</w:t>
            </w:r>
          </w:p>
        </w:tc>
        <w:tc>
          <w:tcPr>
            <w:tcW w:w="889" w:type="pct"/>
            <w:vMerge w:val="restart"/>
          </w:tcPr>
          <w:p w14:paraId="7267FD67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Contoh situasi:</w:t>
            </w:r>
          </w:p>
          <w:p w14:paraId="1A71503B" w14:textId="77777777" w:rsidR="008A3806" w:rsidRDefault="008A3806" w:rsidP="001D6F5F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081FABFF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line="237" w:lineRule="auto"/>
              <w:ind w:right="39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Membeli air di mesin </w:t>
            </w:r>
            <w:r>
              <w:rPr>
                <w:rFonts w:eastAsia="Arial" w:cs="Calibri"/>
                <w:spacing w:val="-4"/>
                <w:lang w:val="ms"/>
              </w:rPr>
              <w:t xml:space="preserve">layan </w:t>
            </w:r>
            <w:r>
              <w:rPr>
                <w:rFonts w:eastAsia="Arial" w:cs="Calibri"/>
                <w:lang w:val="ms"/>
              </w:rPr>
              <w:t>diri.</w:t>
            </w:r>
          </w:p>
          <w:p w14:paraId="421610D5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3" w:line="237" w:lineRule="auto"/>
              <w:ind w:right="18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simpanan wang </w:t>
            </w:r>
            <w:r>
              <w:rPr>
                <w:rFonts w:eastAsia="Arial" w:cs="Calibri"/>
                <w:spacing w:val="-6"/>
                <w:lang w:val="ms"/>
              </w:rPr>
              <w:t xml:space="preserve">ke </w:t>
            </w:r>
            <w:r>
              <w:rPr>
                <w:rFonts w:eastAsia="Arial" w:cs="Calibri"/>
                <w:lang w:val="ms"/>
              </w:rPr>
              <w:t>dalam bank.</w:t>
            </w:r>
          </w:p>
          <w:p w14:paraId="639081E2" w14:textId="77777777" w:rsidR="008A3806" w:rsidRDefault="008A3806" w:rsidP="00CD3EEC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4" w:line="237" w:lineRule="auto"/>
              <w:ind w:right="60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Menanam anak pokok </w:t>
            </w:r>
            <w:r>
              <w:rPr>
                <w:rFonts w:eastAsia="Arial" w:cs="Calibri"/>
                <w:spacing w:val="-8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>dalam bekas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tanaman.</w:t>
            </w:r>
          </w:p>
        </w:tc>
      </w:tr>
      <w:tr w:rsidR="008A3806" w14:paraId="110C6CD8" w14:textId="77777777" w:rsidTr="008A3806">
        <w:trPr>
          <w:trHeight w:val="837"/>
        </w:trPr>
        <w:tc>
          <w:tcPr>
            <w:tcW w:w="371" w:type="pct"/>
            <w:vMerge/>
            <w:tcBorders>
              <w:top w:val="nil"/>
            </w:tcBorders>
          </w:tcPr>
          <w:p w14:paraId="21318DB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0A55560E" w14:textId="312630F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6D3116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A4E9C37" w14:textId="77777777" w:rsidR="008A3806" w:rsidRDefault="008A3806" w:rsidP="001D6F5F">
            <w:pPr>
              <w:widowControl w:val="0"/>
              <w:autoSpaceDE w:val="0"/>
              <w:autoSpaceDN w:val="0"/>
              <w:spacing w:before="172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1152" w:type="pct"/>
          </w:tcPr>
          <w:p w14:paraId="64CBCBFC" w14:textId="77777777" w:rsidR="008A3806" w:rsidRDefault="008A3806" w:rsidP="001D6F5F">
            <w:pPr>
              <w:widowControl w:val="0"/>
              <w:autoSpaceDE w:val="0"/>
              <w:autoSpaceDN w:val="0"/>
              <w:spacing w:before="38"/>
              <w:ind w:left="109" w:right="54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struktur kawalan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795D72D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273258" w14:textId="77777777" w:rsidTr="008A3806">
        <w:trPr>
          <w:trHeight w:val="1187"/>
        </w:trPr>
        <w:tc>
          <w:tcPr>
            <w:tcW w:w="371" w:type="pct"/>
            <w:vMerge/>
            <w:tcBorders>
              <w:top w:val="nil"/>
            </w:tcBorders>
          </w:tcPr>
          <w:p w14:paraId="06B0367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24B844F5" w14:textId="49596CD0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4C3A1E1B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A1C700" w14:textId="77777777" w:rsidR="008A3806" w:rsidRDefault="008A3806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155C38FF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1152" w:type="pct"/>
          </w:tcPr>
          <w:p w14:paraId="0E035AFE" w14:textId="77777777" w:rsidR="008A3806" w:rsidRDefault="008A3806" w:rsidP="001D6F5F">
            <w:pPr>
              <w:widowControl w:val="0"/>
              <w:autoSpaceDE w:val="0"/>
              <w:autoSpaceDN w:val="0"/>
              <w:spacing w:before="86"/>
              <w:ind w:left="109" w:right="22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Membezakan pseudokod dan carta alir struktur kawalan jujukan, pilihan dan ulangan.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31C6794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1673FF1C" w14:textId="77777777" w:rsidTr="008A3806">
        <w:trPr>
          <w:trHeight w:val="1133"/>
        </w:trPr>
        <w:tc>
          <w:tcPr>
            <w:tcW w:w="371" w:type="pct"/>
            <w:vMerge/>
            <w:tcBorders>
              <w:top w:val="nil"/>
            </w:tcBorders>
          </w:tcPr>
          <w:p w14:paraId="3CF2CAC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48C3317C" w14:textId="421F1198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034E41E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6C423ACA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3D6405C" w14:textId="77777777" w:rsidR="008A3806" w:rsidRDefault="008A3806" w:rsidP="001D6F5F">
            <w:pPr>
              <w:widowControl w:val="0"/>
              <w:autoSpaceDE w:val="0"/>
              <w:autoSpaceDN w:val="0"/>
              <w:spacing w:before="187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1152" w:type="pct"/>
          </w:tcPr>
          <w:p w14:paraId="0D6FE643" w14:textId="77777777" w:rsidR="008A3806" w:rsidRDefault="008A3806" w:rsidP="001D6F5F">
            <w:pPr>
              <w:widowControl w:val="0"/>
              <w:autoSpaceDE w:val="0"/>
              <w:autoSpaceDN w:val="0"/>
              <w:spacing w:before="74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pseudokod atau carta alir struktur kawalan pilihan dan ulangan berdasarkan situasi.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18E14DD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2162EFA" w14:textId="77777777" w:rsidTr="008A3806">
        <w:trPr>
          <w:trHeight w:val="757"/>
        </w:trPr>
        <w:tc>
          <w:tcPr>
            <w:tcW w:w="371" w:type="pct"/>
            <w:vMerge/>
            <w:tcBorders>
              <w:top w:val="nil"/>
            </w:tcBorders>
          </w:tcPr>
          <w:p w14:paraId="7CAE3473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14:paraId="7B0E8C04" w14:textId="5F0923C5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</w:tcBorders>
          </w:tcPr>
          <w:p w14:paraId="781E742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</w:tcPr>
          <w:p w14:paraId="435B025D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5768FEA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1152" w:type="pct"/>
          </w:tcPr>
          <w:p w14:paraId="007BCD97" w14:textId="77777777" w:rsidR="008A3806" w:rsidRDefault="008A3806" w:rsidP="001D6F5F">
            <w:pPr>
              <w:widowControl w:val="0"/>
              <w:autoSpaceDE w:val="0"/>
              <w:autoSpaceDN w:val="0"/>
              <w:spacing w:before="103"/>
              <w:ind w:left="109" w:right="26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pseudokod atau carta alir untuk ditambahbaik.</w:t>
            </w:r>
          </w:p>
        </w:tc>
        <w:tc>
          <w:tcPr>
            <w:tcW w:w="889" w:type="pct"/>
            <w:vMerge/>
            <w:tcBorders>
              <w:top w:val="nil"/>
            </w:tcBorders>
          </w:tcPr>
          <w:p w14:paraId="288ADB9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505E4DF5" w14:textId="77777777" w:rsidTr="008A3806">
        <w:trPr>
          <w:trHeight w:val="1519"/>
        </w:trPr>
        <w:tc>
          <w:tcPr>
            <w:tcW w:w="371" w:type="pct"/>
            <w:vMerge/>
            <w:tcBorders>
              <w:top w:val="nil"/>
              <w:bottom w:val="single" w:sz="4" w:space="0" w:color="auto"/>
            </w:tcBorders>
          </w:tcPr>
          <w:p w14:paraId="0E0132DE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6" w:type="pct"/>
            <w:vMerge/>
            <w:tcBorders>
              <w:top w:val="nil"/>
              <w:bottom w:val="single" w:sz="4" w:space="0" w:color="auto"/>
            </w:tcBorders>
          </w:tcPr>
          <w:p w14:paraId="58152857" w14:textId="236FAB09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410" w:type="pct"/>
            <w:vMerge/>
            <w:tcBorders>
              <w:top w:val="nil"/>
              <w:bottom w:val="single" w:sz="4" w:space="0" w:color="auto"/>
            </w:tcBorders>
          </w:tcPr>
          <w:p w14:paraId="3EB9690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9FFCA39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4FDD6E2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69295E56" w14:textId="77777777" w:rsidR="008A3806" w:rsidRDefault="008A3806" w:rsidP="001D6F5F">
            <w:pPr>
              <w:widowControl w:val="0"/>
              <w:autoSpaceDE w:val="0"/>
              <w:autoSpaceDN w:val="0"/>
              <w:ind w:left="9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7314F8F5" w14:textId="77777777" w:rsidR="008A3806" w:rsidRDefault="008A3806" w:rsidP="001D6F5F">
            <w:pPr>
              <w:widowControl w:val="0"/>
              <w:autoSpaceDE w:val="0"/>
              <w:autoSpaceDN w:val="0"/>
              <w:ind w:left="109" w:right="192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pseudokod atau carta alir yang telah ditambahbaik dan membuat pembentangan dengan sikap yang positif</w:t>
            </w:r>
          </w:p>
          <w:p w14:paraId="069FC88B" w14:textId="77777777" w:rsidR="008A3806" w:rsidRDefault="008A3806" w:rsidP="001D6F5F">
            <w:pPr>
              <w:widowControl w:val="0"/>
              <w:autoSpaceDE w:val="0"/>
              <w:autoSpaceDN w:val="0"/>
              <w:spacing w:line="237" w:lineRule="exact"/>
              <w:ind w:left="10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dan boleh dicontohi.</w:t>
            </w:r>
          </w:p>
        </w:tc>
        <w:tc>
          <w:tcPr>
            <w:tcW w:w="889" w:type="pct"/>
            <w:vMerge/>
            <w:tcBorders>
              <w:top w:val="nil"/>
              <w:bottom w:val="single" w:sz="4" w:space="0" w:color="auto"/>
            </w:tcBorders>
          </w:tcPr>
          <w:p w14:paraId="3ADD219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4929AF3F" w14:textId="5F34EAC3" w:rsidR="00776F41" w:rsidRDefault="00776F41">
      <w:pPr>
        <w:rPr>
          <w:rFonts w:eastAsia="Britannic Bold" w:cs="Calibri"/>
          <w:sz w:val="28"/>
        </w:rPr>
      </w:pPr>
    </w:p>
    <w:p w14:paraId="28BE4995" w14:textId="77777777" w:rsidR="0090375F" w:rsidRDefault="0090375F">
      <w:pPr>
        <w:rPr>
          <w:rFonts w:eastAsia="Britannic Bold" w:cs="Calibri"/>
          <w:sz w:val="28"/>
        </w:rPr>
      </w:pPr>
    </w:p>
    <w:p w14:paraId="1AE8FFD6" w14:textId="77777777" w:rsidR="0090375F" w:rsidRDefault="0090375F">
      <w:pPr>
        <w:rPr>
          <w:rFonts w:eastAsia="Britannic Bold" w:cs="Calibri"/>
          <w:sz w:val="28"/>
        </w:rPr>
      </w:pPr>
    </w:p>
    <w:p w14:paraId="070ECF68" w14:textId="77777777" w:rsidR="0090375F" w:rsidRDefault="0090375F">
      <w:pPr>
        <w:rPr>
          <w:rFonts w:eastAsia="Britannic Bold" w:cs="Calibri"/>
          <w:sz w:val="28"/>
        </w:rPr>
      </w:pPr>
    </w:p>
    <w:p w14:paraId="3612D1AC" w14:textId="77777777" w:rsidR="0090375F" w:rsidRDefault="0090375F">
      <w:pPr>
        <w:rPr>
          <w:rFonts w:eastAsia="Britannic Bold" w:cs="Calibri"/>
          <w:sz w:val="28"/>
        </w:rPr>
      </w:pPr>
    </w:p>
    <w:p w14:paraId="057E97C4" w14:textId="77777777" w:rsidR="0090375F" w:rsidRDefault="0090375F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571"/>
        <w:gridCol w:w="3599"/>
        <w:gridCol w:w="1541"/>
        <w:gridCol w:w="2330"/>
        <w:gridCol w:w="3319"/>
      </w:tblGrid>
      <w:tr w:rsidR="008A3806" w14:paraId="3299A0EA" w14:textId="77777777">
        <w:trPr>
          <w:trHeight w:val="47"/>
        </w:trPr>
        <w:tc>
          <w:tcPr>
            <w:tcW w:w="5000" w:type="pct"/>
            <w:gridSpan w:val="6"/>
            <w:shd w:val="clear" w:color="auto" w:fill="BDD6EE"/>
          </w:tcPr>
          <w:p w14:paraId="5983DBF1" w14:textId="2968CFC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lastRenderedPageBreak/>
              <w:t>MODUL: 6.0 REKA BENTUK PENGATURCARAAN</w:t>
            </w:r>
          </w:p>
        </w:tc>
      </w:tr>
      <w:tr w:rsidR="000A4800" w14:paraId="4F366DBF" w14:textId="77777777">
        <w:trPr>
          <w:trHeight w:val="262"/>
        </w:trPr>
        <w:tc>
          <w:tcPr>
            <w:tcW w:w="405" w:type="pct"/>
            <w:vMerge w:val="restart"/>
            <w:shd w:val="clear" w:color="auto" w:fill="DEEAF6"/>
            <w:vAlign w:val="center"/>
          </w:tcPr>
          <w:p w14:paraId="53C6E176" w14:textId="0E8F71DF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584" w:type="pct"/>
            <w:vMerge w:val="restart"/>
            <w:shd w:val="clear" w:color="auto" w:fill="DEEAF6"/>
            <w:vAlign w:val="center"/>
          </w:tcPr>
          <w:p w14:paraId="1E9152B0" w14:textId="77777777" w:rsidR="008A3806" w:rsidRDefault="008A3806" w:rsidP="00660ED7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38" w:type="pct"/>
            <w:vMerge w:val="restart"/>
            <w:shd w:val="clear" w:color="auto" w:fill="DEEAF6"/>
            <w:vAlign w:val="center"/>
          </w:tcPr>
          <w:p w14:paraId="3DA712F7" w14:textId="77777777" w:rsidR="008A3806" w:rsidRDefault="008A3806" w:rsidP="008A380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39" w:type="pct"/>
            <w:gridSpan w:val="2"/>
            <w:shd w:val="clear" w:color="auto" w:fill="DEEAF6"/>
          </w:tcPr>
          <w:p w14:paraId="4D8F5476" w14:textId="77777777" w:rsidR="008A3806" w:rsidRDefault="008A3806" w:rsidP="008A3806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34" w:type="pct"/>
            <w:vMerge w:val="restart"/>
            <w:shd w:val="clear" w:color="auto" w:fill="DEEAF6"/>
          </w:tcPr>
          <w:p w14:paraId="0EA81E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2AE2E63" w14:textId="77777777" w:rsidR="008A3806" w:rsidRDefault="008A3806" w:rsidP="008A3806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232D64" w14:paraId="20C439F1" w14:textId="77777777">
        <w:trPr>
          <w:trHeight w:val="452"/>
        </w:trPr>
        <w:tc>
          <w:tcPr>
            <w:tcW w:w="405" w:type="pct"/>
            <w:vMerge/>
            <w:tcBorders>
              <w:top w:val="nil"/>
            </w:tcBorders>
            <w:shd w:val="clear" w:color="auto" w:fill="DEEAF6"/>
          </w:tcPr>
          <w:p w14:paraId="04CD51C7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  <w:shd w:val="clear" w:color="auto" w:fill="DEEAF6"/>
          </w:tcPr>
          <w:p w14:paraId="761D13CC" w14:textId="00CE48D9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top w:val="nil"/>
            </w:tcBorders>
            <w:shd w:val="clear" w:color="auto" w:fill="DEEAF6"/>
          </w:tcPr>
          <w:p w14:paraId="548D6A06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shd w:val="clear" w:color="auto" w:fill="DEEAF6"/>
          </w:tcPr>
          <w:p w14:paraId="50295E31" w14:textId="77777777" w:rsidR="008A3806" w:rsidRDefault="008A3806" w:rsidP="008A3806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66" w:type="pct"/>
            <w:shd w:val="clear" w:color="auto" w:fill="DEEAF6"/>
          </w:tcPr>
          <w:p w14:paraId="5E0F5ADC" w14:textId="77777777" w:rsidR="008A3806" w:rsidRDefault="008A3806" w:rsidP="008A3806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34" w:type="pct"/>
            <w:vMerge/>
            <w:tcBorders>
              <w:top w:val="nil"/>
            </w:tcBorders>
            <w:shd w:val="clear" w:color="auto" w:fill="DEEAF6"/>
          </w:tcPr>
          <w:p w14:paraId="0E1D9AB1" w14:textId="77777777" w:rsidR="008A3806" w:rsidRDefault="008A3806" w:rsidP="008A3806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7341DBDE" w14:textId="77777777" w:rsidTr="008A3806">
        <w:trPr>
          <w:trHeight w:val="298"/>
        </w:trPr>
        <w:tc>
          <w:tcPr>
            <w:tcW w:w="405" w:type="pct"/>
            <w:vMerge w:val="restart"/>
          </w:tcPr>
          <w:p w14:paraId="2770FB04" w14:textId="77777777" w:rsidR="002C1949" w:rsidRDefault="002C1949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24.</w:t>
            </w:r>
          </w:p>
          <w:p w14:paraId="345A872B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</w:rPr>
            </w:pPr>
            <w:r>
              <w:rPr>
                <w:rFonts w:eastAsia="Arial" w:cs="Calibri"/>
              </w:rPr>
              <w:t>Kump B: 4.8.2025-8.8.2025</w:t>
            </w:r>
          </w:p>
          <w:p w14:paraId="100057BD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</w:rPr>
            </w:pPr>
          </w:p>
          <w:p w14:paraId="78329C56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24"/>
                <w:szCs w:val="24"/>
              </w:rPr>
            </w:pPr>
            <w:r>
              <w:rPr>
                <w:rFonts w:eastAsia="Arial" w:cs="Calibri"/>
                <w:bCs/>
                <w:sz w:val="24"/>
                <w:szCs w:val="24"/>
              </w:rPr>
              <w:t>25</w:t>
            </w:r>
          </w:p>
          <w:p w14:paraId="29F1DAF6" w14:textId="48A495AA" w:rsidR="008A3806" w:rsidRDefault="002C1949" w:rsidP="002C1949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Kump B: 11.8.2025-15.8.2025</w:t>
            </w:r>
          </w:p>
          <w:p w14:paraId="7EB4787A" w14:textId="77777777" w:rsidR="008B222F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bCs/>
              </w:rPr>
            </w:pPr>
          </w:p>
          <w:p w14:paraId="53863097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Cs w:val="18"/>
              </w:rPr>
            </w:pPr>
            <w:r>
              <w:rPr>
                <w:rFonts w:eastAsia="Arial" w:cs="Calibri"/>
                <w:bCs/>
                <w:sz w:val="24"/>
                <w:szCs w:val="22"/>
              </w:rPr>
              <w:t>26</w:t>
            </w:r>
          </w:p>
          <w:p w14:paraId="5E02E380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bCs/>
                <w:sz w:val="18"/>
                <w:szCs w:val="16"/>
              </w:rPr>
              <w:t>Kump B: 18.8.2025-22.8.2025</w:t>
            </w:r>
          </w:p>
          <w:p w14:paraId="2FDE8CC1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07CA8722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7FAECD9C" w14:textId="77777777" w:rsidR="002C1949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sz w:val="18"/>
                <w:szCs w:val="16"/>
              </w:rPr>
            </w:pPr>
            <w:r>
              <w:rPr>
                <w:rFonts w:eastAsia="Arial" w:cs="Calibri"/>
                <w:sz w:val="24"/>
                <w:szCs w:val="22"/>
              </w:rPr>
              <w:t>27</w:t>
            </w:r>
          </w:p>
          <w:p w14:paraId="2C4099CD" w14:textId="7012C498" w:rsidR="00B93D2C" w:rsidRDefault="002C1949" w:rsidP="002C1949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szCs w:val="18"/>
              </w:rPr>
              <w:t>Kump B: 25.8.2025-29.8.2025</w:t>
            </w:r>
          </w:p>
          <w:p w14:paraId="2E0DB3EB" w14:textId="77777777" w:rsidR="00B93D2C" w:rsidRDefault="00B93D2C" w:rsidP="008B222F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</w:p>
          <w:p w14:paraId="2BF75700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28</w:t>
            </w:r>
          </w:p>
          <w:p w14:paraId="4AD1573E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1.9.2025-5.9.2025</w:t>
            </w:r>
          </w:p>
          <w:p w14:paraId="5C0CC0DC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704FA1DE" w14:textId="77777777" w:rsidR="00D012A8" w:rsidRDefault="00D012A8" w:rsidP="00D012A8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29</w:t>
            </w:r>
          </w:p>
          <w:p w14:paraId="6C481758" w14:textId="3A01BBB5" w:rsidR="00B93D2C" w:rsidRDefault="00D012A8" w:rsidP="00D012A8">
            <w:pPr>
              <w:widowControl w:val="0"/>
              <w:autoSpaceDE w:val="0"/>
              <w:autoSpaceDN w:val="0"/>
              <w:ind w:right="82"/>
              <w:jc w:val="center"/>
              <w:rPr>
                <w:rFonts w:eastAsia="Arial" w:cs="Calibri"/>
                <w:bCs/>
                <w:sz w:val="18"/>
                <w:szCs w:val="16"/>
              </w:rPr>
            </w:pPr>
            <w:r>
              <w:rPr>
                <w:rFonts w:eastAsia="Arial" w:cs="Calibri"/>
                <w:lang w:val="ms"/>
              </w:rPr>
              <w:t>Kump B: 8.9.2025-12.9.2025</w:t>
            </w:r>
          </w:p>
          <w:p w14:paraId="4ACE97D0" w14:textId="46722D21" w:rsidR="008B222F" w:rsidRDefault="008B222F" w:rsidP="008B222F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 w:val="restart"/>
          </w:tcPr>
          <w:p w14:paraId="4E52677E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5C80E04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6.4 </w:t>
            </w:r>
          </w:p>
          <w:p w14:paraId="7305B0E3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44999F91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Pembangunan </w:t>
            </w:r>
          </w:p>
          <w:p w14:paraId="7EDA6971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1812A089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Atur Cara </w:t>
            </w:r>
          </w:p>
          <w:p w14:paraId="6E08D645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7A84569C" w14:textId="77777777" w:rsidR="00660ED7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Dalam </w:t>
            </w:r>
          </w:p>
          <w:p w14:paraId="6E8ED7BC" w14:textId="77777777" w:rsidR="00660ED7" w:rsidRDefault="00660ED7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</w:p>
          <w:p w14:paraId="22EF8A86" w14:textId="41FBA8FD" w:rsidR="008A3806" w:rsidRDefault="008A3806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Mikropengawal</w:t>
            </w:r>
          </w:p>
        </w:tc>
        <w:tc>
          <w:tcPr>
            <w:tcW w:w="1338" w:type="pct"/>
            <w:tcBorders>
              <w:bottom w:val="nil"/>
            </w:tcBorders>
          </w:tcPr>
          <w:p w14:paraId="5AA20474" w14:textId="77777777" w:rsidR="008A3806" w:rsidRDefault="008A3806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73" w:type="pct"/>
            <w:tcBorders>
              <w:bottom w:val="nil"/>
            </w:tcBorders>
          </w:tcPr>
          <w:p w14:paraId="1491C4D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866" w:type="pct"/>
            <w:tcBorders>
              <w:bottom w:val="nil"/>
            </w:tcBorders>
          </w:tcPr>
          <w:p w14:paraId="37381DE7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234" w:type="pct"/>
            <w:tcBorders>
              <w:bottom w:val="nil"/>
            </w:tcBorders>
          </w:tcPr>
          <w:p w14:paraId="7EE0058D" w14:textId="77777777" w:rsidR="008A3806" w:rsidRDefault="008A3806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8A3806" w14:paraId="30E4B395" w14:textId="77777777" w:rsidTr="008A3806">
        <w:trPr>
          <w:trHeight w:val="434"/>
        </w:trPr>
        <w:tc>
          <w:tcPr>
            <w:tcW w:w="405" w:type="pct"/>
            <w:vMerge/>
            <w:tcBorders>
              <w:top w:val="nil"/>
            </w:tcBorders>
          </w:tcPr>
          <w:p w14:paraId="13B1A416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409CD859" w14:textId="43B1B676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 w:val="restart"/>
            <w:tcBorders>
              <w:top w:val="nil"/>
            </w:tcBorders>
          </w:tcPr>
          <w:p w14:paraId="6BAA3739" w14:textId="7D5975A3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</w:tabs>
              <w:autoSpaceDE w:val="0"/>
              <w:autoSpaceDN w:val="0"/>
              <w:spacing w:before="180"/>
              <w:ind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Mengenal pasti fitur-fitur pada antara muka perisian pengaturcaraan.</w:t>
            </w:r>
          </w:p>
          <w:p w14:paraId="18DA2578" w14:textId="77777777" w:rsidR="008A3806" w:rsidRDefault="008A3806" w:rsidP="00AC361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80"/>
              <w:ind w:left="827" w:right="276"/>
              <w:rPr>
                <w:rFonts w:eastAsia="Arial" w:cs="Calibri"/>
                <w:lang w:val="ms"/>
              </w:rPr>
            </w:pPr>
          </w:p>
          <w:p w14:paraId="75AF2ADF" w14:textId="1586C07B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Menghuraikan perkakasan yang akan digunakan </w:t>
            </w:r>
            <w:r>
              <w:rPr>
                <w:rFonts w:eastAsia="Arial" w:cs="Calibri"/>
                <w:spacing w:val="-3"/>
                <w:lang w:val="ms"/>
              </w:rPr>
              <w:t xml:space="preserve">bersama </w:t>
            </w:r>
            <w:r>
              <w:rPr>
                <w:rFonts w:eastAsia="Arial" w:cs="Calibri"/>
                <w:lang w:val="ms"/>
              </w:rPr>
              <w:t>perisian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pengaturcaraan.</w:t>
            </w:r>
          </w:p>
          <w:p w14:paraId="43A3B81D" w14:textId="77777777" w:rsidR="008A3806" w:rsidRDefault="008A3806" w:rsidP="00AC3614">
            <w:pPr>
              <w:pStyle w:val="ListParagraph"/>
              <w:rPr>
                <w:rFonts w:eastAsia="Arial" w:cs="Calibri"/>
                <w:lang w:val="ms"/>
              </w:rPr>
            </w:pPr>
          </w:p>
          <w:p w14:paraId="32FA33D8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33"/>
              <w:ind w:left="827" w:right="177"/>
              <w:rPr>
                <w:rFonts w:eastAsia="Arial" w:cs="Calibri"/>
                <w:lang w:val="ms"/>
              </w:rPr>
            </w:pPr>
          </w:p>
          <w:p w14:paraId="6CEDCDB2" w14:textId="1C5DA4B2" w:rsidR="008A3806" w:rsidRDefault="008A3806" w:rsidP="00AC3614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carta alir kawalan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1DA83EA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41F6B8C4" w14:textId="77777777" w:rsidR="008A3806" w:rsidRDefault="008A3806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5C249C2E" w14:textId="79F90652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atur cara yang dikehendaki berpandukan carta alir yang dibuat.</w:t>
            </w:r>
          </w:p>
        </w:tc>
        <w:tc>
          <w:tcPr>
            <w:tcW w:w="573" w:type="pct"/>
            <w:tcBorders>
              <w:top w:val="nil"/>
            </w:tcBorders>
          </w:tcPr>
          <w:p w14:paraId="0388865A" w14:textId="77777777" w:rsidR="008A3806" w:rsidRDefault="008A3806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66" w:type="pct"/>
            <w:tcBorders>
              <w:top w:val="nil"/>
            </w:tcBorders>
          </w:tcPr>
          <w:p w14:paraId="2796E4EB" w14:textId="77777777" w:rsidR="008A3806" w:rsidRDefault="008A3806" w:rsidP="001D6F5F">
            <w:pPr>
              <w:widowControl w:val="0"/>
              <w:autoSpaceDE w:val="0"/>
              <w:autoSpaceDN w:val="0"/>
              <w:spacing w:before="39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34" w:type="pct"/>
            <w:tcBorders>
              <w:top w:val="nil"/>
              <w:bottom w:val="nil"/>
            </w:tcBorders>
          </w:tcPr>
          <w:p w14:paraId="62D8C404" w14:textId="77777777" w:rsidR="008A3806" w:rsidRDefault="008A3806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mikropengawal.</w:t>
            </w:r>
          </w:p>
        </w:tc>
      </w:tr>
      <w:tr w:rsidR="008A3806" w14:paraId="6BAB9A3F" w14:textId="77777777" w:rsidTr="008A3806">
        <w:trPr>
          <w:trHeight w:val="1079"/>
        </w:trPr>
        <w:tc>
          <w:tcPr>
            <w:tcW w:w="405" w:type="pct"/>
            <w:vMerge/>
            <w:tcBorders>
              <w:top w:val="nil"/>
            </w:tcBorders>
          </w:tcPr>
          <w:p w14:paraId="571B0C3F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50CA24B5" w14:textId="11C53F53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03A0871" w14:textId="6A9D56D3" w:rsidR="008A3806" w:rsidRDefault="008A3806" w:rsidP="00CD3EEC">
            <w:pPr>
              <w:widowControl w:val="0"/>
              <w:numPr>
                <w:ilvl w:val="2"/>
                <w:numId w:val="15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2D62C62C" w14:textId="77777777" w:rsidR="008A3806" w:rsidRDefault="008A3806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415947C6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66" w:type="pct"/>
          </w:tcPr>
          <w:p w14:paraId="19233CD7" w14:textId="77777777" w:rsidR="008A3806" w:rsidRDefault="008A3806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34" w:type="pct"/>
            <w:vMerge w:val="restart"/>
            <w:tcBorders>
              <w:top w:val="nil"/>
              <w:bottom w:val="nil"/>
            </w:tcBorders>
          </w:tcPr>
          <w:p w14:paraId="77E1C9A3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mikropengawal ialah soket, wayar, diod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>(LED), pembaz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2C0161A2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4C0B6196" w14:textId="77777777" w:rsidR="008A3806" w:rsidRDefault="008A3806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8A3806" w14:paraId="150BF923" w14:textId="77777777" w:rsidTr="008A3806">
        <w:trPr>
          <w:trHeight w:val="996"/>
        </w:trPr>
        <w:tc>
          <w:tcPr>
            <w:tcW w:w="405" w:type="pct"/>
            <w:vMerge/>
            <w:tcBorders>
              <w:top w:val="nil"/>
            </w:tcBorders>
          </w:tcPr>
          <w:p w14:paraId="2654797C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</w:tcPr>
          <w:p w14:paraId="31494C2A" w14:textId="604A881C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</w:tcPr>
          <w:p w14:paraId="63FBA2A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</w:tcPr>
          <w:p w14:paraId="479CA243" w14:textId="77777777" w:rsidR="008A3806" w:rsidRDefault="008A3806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5F09AEE4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66" w:type="pct"/>
          </w:tcPr>
          <w:p w14:paraId="118756C5" w14:textId="77777777" w:rsidR="008A3806" w:rsidRDefault="008A3806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atur cara berpandukan carta alir yang telah dibuat.</w:t>
            </w:r>
          </w:p>
        </w:tc>
        <w:tc>
          <w:tcPr>
            <w:tcW w:w="1234" w:type="pct"/>
            <w:vMerge/>
            <w:tcBorders>
              <w:top w:val="nil"/>
              <w:bottom w:val="nil"/>
            </w:tcBorders>
          </w:tcPr>
          <w:p w14:paraId="1018734D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8A3806" w14:paraId="26640CF5" w14:textId="77777777" w:rsidTr="00D012A8">
        <w:trPr>
          <w:trHeight w:val="2868"/>
        </w:trPr>
        <w:tc>
          <w:tcPr>
            <w:tcW w:w="405" w:type="pct"/>
            <w:vMerge/>
            <w:tcBorders>
              <w:top w:val="nil"/>
              <w:bottom w:val="single" w:sz="4" w:space="0" w:color="auto"/>
            </w:tcBorders>
          </w:tcPr>
          <w:p w14:paraId="0CEFA2F0" w14:textId="77777777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84" w:type="pct"/>
            <w:vMerge/>
            <w:tcBorders>
              <w:top w:val="nil"/>
              <w:bottom w:val="single" w:sz="4" w:space="0" w:color="auto"/>
            </w:tcBorders>
          </w:tcPr>
          <w:p w14:paraId="076174FB" w14:textId="16210CAA" w:rsidR="008A3806" w:rsidRDefault="008A3806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38" w:type="pct"/>
            <w:vMerge/>
            <w:tcBorders>
              <w:bottom w:val="single" w:sz="4" w:space="0" w:color="auto"/>
            </w:tcBorders>
          </w:tcPr>
          <w:p w14:paraId="3FA8DB3B" w14:textId="77777777" w:rsidR="008A3806" w:rsidRDefault="008A3806" w:rsidP="002E6490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left="107" w:right="116"/>
              <w:rPr>
                <w:rFonts w:eastAsia="Arial" w:cs="Calibri"/>
                <w:lang w:val="ms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4BEF2CDE" w14:textId="77777777" w:rsidR="008A3806" w:rsidRDefault="008A3806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31991099" w14:textId="77777777" w:rsidR="008A3806" w:rsidRDefault="008A3806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581E9027" w14:textId="77777777" w:rsidR="008A3806" w:rsidRDefault="008A3806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</w:t>
            </w:r>
          </w:p>
          <w:p w14:paraId="278D0874" w14:textId="77777777" w:rsidR="008A3806" w:rsidRDefault="008A3806" w:rsidP="001D6F5F">
            <w:pPr>
              <w:widowControl w:val="0"/>
              <w:autoSpaceDE w:val="0"/>
              <w:autoSpaceDN w:val="0"/>
              <w:spacing w:line="234" w:lineRule="exact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dibuat.</w:t>
            </w:r>
          </w:p>
        </w:tc>
        <w:tc>
          <w:tcPr>
            <w:tcW w:w="1234" w:type="pct"/>
            <w:tcBorders>
              <w:top w:val="nil"/>
              <w:bottom w:val="single" w:sz="4" w:space="0" w:color="auto"/>
            </w:tcBorders>
          </w:tcPr>
          <w:p w14:paraId="688A0D46" w14:textId="77777777" w:rsidR="008A3806" w:rsidRDefault="008A3806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32C2D0B" w14:textId="77777777" w:rsidR="008A3806" w:rsidRDefault="008A3806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20C8C714" w14:textId="77777777" w:rsidR="008A3806" w:rsidRDefault="008A3806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518A1A1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r>
              <w:rPr>
                <w:rFonts w:eastAsia="Arial" w:cs="Calibri"/>
                <w:i/>
                <w:lang w:val="ms"/>
              </w:rPr>
              <w:t>breadboard.</w:t>
            </w:r>
          </w:p>
          <w:p w14:paraId="3A16C2D0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163C67BA" w14:textId="77777777" w:rsidR="008A3806" w:rsidRDefault="008A3806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D012A8" w14:paraId="62E970F7" w14:textId="77777777">
        <w:trPr>
          <w:trHeight w:val="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9C0E931" w14:textId="77777777" w:rsidR="00D012A8" w:rsidRDefault="00D012A8" w:rsidP="00D012A8">
            <w:pPr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 xml:space="preserve">CUTI PENGGAL 2 SESI 2025/2026 </w:t>
            </w:r>
          </w:p>
          <w:p w14:paraId="1488E5ED" w14:textId="38BEC050" w:rsidR="00D012A8" w:rsidRDefault="00D012A8" w:rsidP="00D012A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 Narrow" w:cs="Calibri"/>
                <w:b/>
                <w:bCs/>
                <w:sz w:val="28"/>
                <w:szCs w:val="28"/>
              </w:rPr>
              <w:t>KUMPULAN A: 12.09.2025 - 20.09.2025, KUMPULAN B: 13.09.2025 - 21.09.2025</w:t>
            </w:r>
          </w:p>
        </w:tc>
      </w:tr>
    </w:tbl>
    <w:p w14:paraId="0C1F23BE" w14:textId="047CBC1A" w:rsidR="00776F41" w:rsidRDefault="00776F41">
      <w:pPr>
        <w:rPr>
          <w:rFonts w:eastAsia="Britannic Bold" w:cs="Calibri"/>
          <w:sz w:val="28"/>
        </w:rPr>
      </w:pPr>
    </w:p>
    <w:p w14:paraId="4048E153" w14:textId="77777777" w:rsidR="004235CE" w:rsidRDefault="004235CE">
      <w:pPr>
        <w:rPr>
          <w:rFonts w:eastAsia="Britannic Bold" w:cs="Calibri"/>
          <w:sz w:val="28"/>
        </w:rPr>
      </w:pPr>
    </w:p>
    <w:p w14:paraId="3E6EA7E0" w14:textId="77777777" w:rsidR="00D012A8" w:rsidRDefault="00D012A8">
      <w:pPr>
        <w:rPr>
          <w:rFonts w:eastAsia="Britannic Bold" w:cs="Calibri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633"/>
        <w:gridCol w:w="3564"/>
        <w:gridCol w:w="1506"/>
        <w:gridCol w:w="2297"/>
        <w:gridCol w:w="3279"/>
      </w:tblGrid>
      <w:tr w:rsidR="00B93D2C" w14:paraId="1FE24837" w14:textId="77777777">
        <w:trPr>
          <w:trHeight w:val="231"/>
        </w:trPr>
        <w:tc>
          <w:tcPr>
            <w:tcW w:w="5000" w:type="pct"/>
            <w:gridSpan w:val="6"/>
            <w:shd w:val="clear" w:color="auto" w:fill="BDD6EE"/>
          </w:tcPr>
          <w:p w14:paraId="2348188B" w14:textId="3D2D646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6.0 REKA BENTUK PENGATURCARAAN</w:t>
            </w:r>
          </w:p>
        </w:tc>
      </w:tr>
      <w:tr w:rsidR="004926BF" w14:paraId="3DCAD5C9" w14:textId="77777777">
        <w:trPr>
          <w:trHeight w:val="262"/>
        </w:trPr>
        <w:tc>
          <w:tcPr>
            <w:tcW w:w="435" w:type="pct"/>
            <w:vMerge w:val="restart"/>
            <w:shd w:val="clear" w:color="auto" w:fill="DEEAF6"/>
            <w:vAlign w:val="center"/>
          </w:tcPr>
          <w:p w14:paraId="3F887342" w14:textId="3D06A64A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07" w:type="pct"/>
            <w:vMerge w:val="restart"/>
            <w:shd w:val="clear" w:color="auto" w:fill="DEEAF6"/>
            <w:vAlign w:val="center"/>
          </w:tcPr>
          <w:p w14:paraId="61BC1C59" w14:textId="77777777" w:rsidR="00B93D2C" w:rsidRDefault="00B93D2C" w:rsidP="00B93D2C">
            <w:pPr>
              <w:widowControl w:val="0"/>
              <w:autoSpaceDE w:val="0"/>
              <w:autoSpaceDN w:val="0"/>
              <w:ind w:right="311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KANDUNGAN</w:t>
            </w:r>
          </w:p>
        </w:tc>
        <w:tc>
          <w:tcPr>
            <w:tcW w:w="1325" w:type="pct"/>
            <w:vMerge w:val="restart"/>
            <w:shd w:val="clear" w:color="auto" w:fill="DEEAF6"/>
            <w:vAlign w:val="center"/>
          </w:tcPr>
          <w:p w14:paraId="5C844292" w14:textId="77777777" w:rsidR="00B93D2C" w:rsidRDefault="00B93D2C" w:rsidP="00B93D2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414" w:type="pct"/>
            <w:gridSpan w:val="2"/>
            <w:shd w:val="clear" w:color="auto" w:fill="DEEAF6"/>
          </w:tcPr>
          <w:p w14:paraId="58FACA3B" w14:textId="77777777" w:rsidR="00B93D2C" w:rsidRDefault="00B93D2C" w:rsidP="00B93D2C">
            <w:pPr>
              <w:widowControl w:val="0"/>
              <w:autoSpaceDE w:val="0"/>
              <w:autoSpaceDN w:val="0"/>
              <w:ind w:left="107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DEEAF6"/>
          </w:tcPr>
          <w:p w14:paraId="282D288E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779915F" w14:textId="77777777" w:rsidR="00B93D2C" w:rsidRDefault="00B93D2C" w:rsidP="00B93D2C">
            <w:pPr>
              <w:widowControl w:val="0"/>
              <w:autoSpaceDE w:val="0"/>
              <w:autoSpaceDN w:val="0"/>
              <w:ind w:left="1195" w:right="1188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0A4800" w14:paraId="6F0BE207" w14:textId="77777777">
        <w:trPr>
          <w:trHeight w:val="227"/>
        </w:trPr>
        <w:tc>
          <w:tcPr>
            <w:tcW w:w="435" w:type="pct"/>
            <w:vMerge/>
            <w:tcBorders>
              <w:top w:val="nil"/>
            </w:tcBorders>
            <w:shd w:val="clear" w:color="auto" w:fill="DEEAF6"/>
          </w:tcPr>
          <w:p w14:paraId="7FCEE732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  <w:shd w:val="clear" w:color="auto" w:fill="DEEAF6"/>
          </w:tcPr>
          <w:p w14:paraId="2978458E" w14:textId="1F970606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top w:val="nil"/>
            </w:tcBorders>
            <w:shd w:val="clear" w:color="auto" w:fill="DEEAF6"/>
          </w:tcPr>
          <w:p w14:paraId="061121A5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shd w:val="clear" w:color="auto" w:fill="DEEAF6"/>
          </w:tcPr>
          <w:p w14:paraId="5A446E3D" w14:textId="77777777" w:rsidR="00B93D2C" w:rsidRDefault="00B93D2C" w:rsidP="00B93D2C">
            <w:pPr>
              <w:widowControl w:val="0"/>
              <w:autoSpaceDE w:val="0"/>
              <w:autoSpaceDN w:val="0"/>
              <w:ind w:left="107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854" w:type="pct"/>
            <w:shd w:val="clear" w:color="auto" w:fill="DEEAF6"/>
            <w:vAlign w:val="center"/>
          </w:tcPr>
          <w:p w14:paraId="0E45F5F3" w14:textId="77777777" w:rsidR="00B93D2C" w:rsidRDefault="00B93D2C" w:rsidP="00B93D2C">
            <w:pPr>
              <w:widowControl w:val="0"/>
              <w:autoSpaceDE w:val="0"/>
              <w:autoSpaceDN w:val="0"/>
              <w:ind w:left="822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DEEAF6"/>
          </w:tcPr>
          <w:p w14:paraId="2CF93250" w14:textId="77777777" w:rsidR="00B93D2C" w:rsidRDefault="00B93D2C" w:rsidP="00B93D2C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489A3DE8" w14:textId="77777777" w:rsidTr="00B93D2C">
        <w:trPr>
          <w:trHeight w:val="298"/>
        </w:trPr>
        <w:tc>
          <w:tcPr>
            <w:tcW w:w="435" w:type="pct"/>
            <w:vMerge w:val="restart"/>
          </w:tcPr>
          <w:p w14:paraId="615618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1320323E" w14:textId="21A40242" w:rsidR="00B93D2C" w:rsidRDefault="00B93D2C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4CCFBB18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7CA04E5D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30</w:t>
            </w:r>
          </w:p>
          <w:p w14:paraId="2CEB3368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22.9.2025-26.9.2025</w:t>
            </w:r>
          </w:p>
          <w:p w14:paraId="4D52F925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032CE9F2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31</w:t>
            </w:r>
          </w:p>
          <w:p w14:paraId="2B7CFB1C" w14:textId="6D1792CC" w:rsidR="00B93D2C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29.9.2025-3.10.2025</w:t>
            </w:r>
          </w:p>
          <w:p w14:paraId="25406D3E" w14:textId="77777777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  <w:p w14:paraId="15CF5B63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32</w:t>
            </w:r>
          </w:p>
          <w:p w14:paraId="4EF1AE8B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6.10.2025-10.10.2025</w:t>
            </w:r>
          </w:p>
          <w:p w14:paraId="07BF1955" w14:textId="77777777" w:rsidR="00B93D2C" w:rsidRDefault="00B93D2C" w:rsidP="000B4D61">
            <w:pPr>
              <w:widowControl w:val="0"/>
              <w:autoSpaceDE w:val="0"/>
              <w:autoSpaceDN w:val="0"/>
              <w:ind w:right="186"/>
              <w:rPr>
                <w:rFonts w:eastAsia="Arial" w:cs="Calibri"/>
                <w:lang w:val="ms"/>
              </w:rPr>
            </w:pPr>
          </w:p>
          <w:p w14:paraId="4D9DCCF0" w14:textId="77777777" w:rsidR="000B4D61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33</w:t>
            </w:r>
          </w:p>
          <w:p w14:paraId="0DEA698A" w14:textId="39CBE742" w:rsidR="00B93D2C" w:rsidRDefault="000B4D61" w:rsidP="000B4D61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13.10.2025-17.10.2025</w:t>
            </w:r>
          </w:p>
          <w:p w14:paraId="3914A409" w14:textId="4E10BA28" w:rsidR="00B93D2C" w:rsidRDefault="00B93D2C" w:rsidP="00B93D2C">
            <w:pPr>
              <w:widowControl w:val="0"/>
              <w:autoSpaceDE w:val="0"/>
              <w:autoSpaceDN w:val="0"/>
              <w:ind w:right="18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 w:val="restart"/>
          </w:tcPr>
          <w:p w14:paraId="35EB24DF" w14:textId="482B6739" w:rsidR="00B93D2C" w:rsidRDefault="00B93D2C" w:rsidP="001D6F5F">
            <w:pPr>
              <w:widowControl w:val="0"/>
              <w:autoSpaceDE w:val="0"/>
              <w:autoSpaceDN w:val="0"/>
              <w:ind w:left="415" w:right="186" w:hanging="3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6.4 Pembangunan Atur Cara Dalam Mikropengawal</w:t>
            </w:r>
          </w:p>
        </w:tc>
        <w:tc>
          <w:tcPr>
            <w:tcW w:w="1325" w:type="pct"/>
            <w:tcBorders>
              <w:bottom w:val="nil"/>
            </w:tcBorders>
          </w:tcPr>
          <w:p w14:paraId="18F26272" w14:textId="77777777" w:rsidR="00B93D2C" w:rsidRDefault="00B93D2C" w:rsidP="001D6F5F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</w:tc>
        <w:tc>
          <w:tcPr>
            <w:tcW w:w="560" w:type="pct"/>
            <w:vMerge w:val="restart"/>
            <w:vAlign w:val="center"/>
          </w:tcPr>
          <w:p w14:paraId="25B76451" w14:textId="4000F4E9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854" w:type="pct"/>
            <w:vMerge w:val="restart"/>
            <w:vAlign w:val="center"/>
          </w:tcPr>
          <w:p w14:paraId="0790340C" w14:textId="299C3C63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fitur-fitur pada antara muka perisian pengaturcaraan.</w:t>
            </w:r>
          </w:p>
        </w:tc>
        <w:tc>
          <w:tcPr>
            <w:tcW w:w="1219" w:type="pct"/>
            <w:tcBorders>
              <w:bottom w:val="nil"/>
            </w:tcBorders>
          </w:tcPr>
          <w:p w14:paraId="422961D0" w14:textId="77777777" w:rsidR="00B93D2C" w:rsidRDefault="00B93D2C" w:rsidP="001D6F5F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</w:tc>
      </w:tr>
      <w:tr w:rsidR="00B93D2C" w14:paraId="5B1E9CBF" w14:textId="77777777" w:rsidTr="00B93D2C">
        <w:trPr>
          <w:trHeight w:val="353"/>
        </w:trPr>
        <w:tc>
          <w:tcPr>
            <w:tcW w:w="435" w:type="pct"/>
            <w:vMerge/>
            <w:tcBorders>
              <w:top w:val="nil"/>
            </w:tcBorders>
          </w:tcPr>
          <w:p w14:paraId="18DD242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6045C2D9" w14:textId="7D4345E4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 w:val="restart"/>
            <w:tcBorders>
              <w:top w:val="nil"/>
            </w:tcBorders>
          </w:tcPr>
          <w:p w14:paraId="6F50E94D" w14:textId="57AB0E97" w:rsidR="00B93D2C" w:rsidRDefault="00B93D2C" w:rsidP="00AC3614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50"/>
              <w:ind w:right="11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ab/>
            </w:r>
          </w:p>
          <w:p w14:paraId="0E133373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12C80392" w14:textId="688D63DC" w:rsidR="00B93D2C" w:rsidRDefault="00B93D2C" w:rsidP="00300379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Membina atur cara yang   dikehendaki berpandukan carta alir yang dibuat.</w:t>
            </w:r>
          </w:p>
          <w:p w14:paraId="41F1D5B5" w14:textId="77777777" w:rsidR="00B93D2C" w:rsidRDefault="00B93D2C" w:rsidP="00300379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left="827" w:right="377"/>
              <w:rPr>
                <w:rFonts w:eastAsia="Arial" w:cs="Calibri"/>
                <w:lang w:val="ms"/>
              </w:rPr>
            </w:pPr>
          </w:p>
          <w:p w14:paraId="11A97BA7" w14:textId="1E3DBFBF" w:rsidR="00B93D2C" w:rsidRDefault="00B93D2C" w:rsidP="00331305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Menghasilkan sambungan perkakasan yang mengeluarkan cahaya, </w:t>
            </w:r>
            <w:r>
              <w:rPr>
                <w:rFonts w:eastAsia="Arial" w:cs="Calibri"/>
                <w:spacing w:val="-5"/>
                <w:lang w:val="ms"/>
              </w:rPr>
              <w:t xml:space="preserve">bunyi </w:t>
            </w:r>
            <w:r>
              <w:rPr>
                <w:rFonts w:eastAsia="Arial" w:cs="Calibri"/>
                <w:lang w:val="ms"/>
              </w:rPr>
              <w:t>dan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pergerakan.</w:t>
            </w:r>
          </w:p>
          <w:p w14:paraId="2DF963FA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37D2B09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8"/>
              </w:tabs>
              <w:autoSpaceDE w:val="0"/>
              <w:autoSpaceDN w:val="0"/>
              <w:ind w:right="312"/>
              <w:jc w:val="both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Memindahkan atur cara yang telah dibina pada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>dan menguji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kefungsiannya.</w:t>
            </w:r>
          </w:p>
          <w:p w14:paraId="03E8E179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181E9356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Membentangkan atur </w:t>
            </w:r>
            <w:r>
              <w:rPr>
                <w:rFonts w:eastAsia="Arial" w:cs="Calibri"/>
                <w:spacing w:val="-6"/>
                <w:lang w:val="ms"/>
              </w:rPr>
              <w:t xml:space="preserve">cara </w:t>
            </w:r>
            <w:r>
              <w:rPr>
                <w:rFonts w:eastAsia="Arial" w:cs="Calibri"/>
                <w:lang w:val="ms"/>
              </w:rPr>
              <w:t>yang telah dihasilkan.</w:t>
            </w:r>
          </w:p>
        </w:tc>
        <w:tc>
          <w:tcPr>
            <w:tcW w:w="560" w:type="pct"/>
            <w:vMerge/>
          </w:tcPr>
          <w:p w14:paraId="6806FC71" w14:textId="5021E953" w:rsidR="00B93D2C" w:rsidRDefault="00B93D2C" w:rsidP="001D6F5F">
            <w:pPr>
              <w:widowControl w:val="0"/>
              <w:autoSpaceDE w:val="0"/>
              <w:autoSpaceDN w:val="0"/>
              <w:spacing w:before="173"/>
              <w:ind w:left="6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854" w:type="pct"/>
            <w:vMerge/>
          </w:tcPr>
          <w:p w14:paraId="6F0F6FB6" w14:textId="2A9B79CB" w:rsidR="00B93D2C" w:rsidRDefault="00B93D2C" w:rsidP="001D6F5F">
            <w:pPr>
              <w:widowControl w:val="0"/>
              <w:autoSpaceDE w:val="0"/>
              <w:autoSpaceDN w:val="0"/>
              <w:ind w:left="107" w:right="191"/>
              <w:rPr>
                <w:rFonts w:eastAsia="Arial" w:cs="Calibri"/>
                <w:lang w:val="ms"/>
              </w:rPr>
            </w:pPr>
          </w:p>
        </w:tc>
        <w:tc>
          <w:tcPr>
            <w:tcW w:w="1219" w:type="pct"/>
            <w:tcBorders>
              <w:top w:val="nil"/>
              <w:bottom w:val="nil"/>
            </w:tcBorders>
          </w:tcPr>
          <w:p w14:paraId="3E3D9234" w14:textId="77777777" w:rsidR="00B93D2C" w:rsidRDefault="00B93D2C" w:rsidP="00CD3EEC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spacing w:before="199" w:line="237" w:lineRule="auto"/>
              <w:ind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Alat yang berfungsi untuk mengawal perkakasan dikenali sebagai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mikropengawal.</w:t>
            </w:r>
          </w:p>
        </w:tc>
      </w:tr>
      <w:tr w:rsidR="00B93D2C" w14:paraId="7711FBE2" w14:textId="77777777" w:rsidTr="00B93D2C">
        <w:trPr>
          <w:trHeight w:val="706"/>
        </w:trPr>
        <w:tc>
          <w:tcPr>
            <w:tcW w:w="435" w:type="pct"/>
            <w:vMerge/>
            <w:tcBorders>
              <w:top w:val="nil"/>
            </w:tcBorders>
          </w:tcPr>
          <w:p w14:paraId="2343DB5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40702CA5" w14:textId="43A16F9E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2A6D86F1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46DE8C97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2C449CE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854" w:type="pct"/>
          </w:tcPr>
          <w:p w14:paraId="1F505295" w14:textId="77777777" w:rsidR="00B93D2C" w:rsidRDefault="00B93D2C" w:rsidP="001D6F5F">
            <w:pPr>
              <w:widowControl w:val="0"/>
              <w:autoSpaceDE w:val="0"/>
              <w:autoSpaceDN w:val="0"/>
              <w:spacing w:before="31"/>
              <w:ind w:left="107" w:right="19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fungsi semua perkakasan yang digunakan bersama perisian pengaturcaraan.</w:t>
            </w:r>
          </w:p>
        </w:tc>
        <w:tc>
          <w:tcPr>
            <w:tcW w:w="1219" w:type="pct"/>
            <w:vMerge w:val="restart"/>
            <w:tcBorders>
              <w:top w:val="nil"/>
              <w:bottom w:val="nil"/>
            </w:tcBorders>
          </w:tcPr>
          <w:p w14:paraId="677CE36F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spacing w:before="78"/>
              <w:ind w:right="26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Contoh perkakasan yang digunakan bersama mikropengawal ialah soket, wayar, diod pemancar </w:t>
            </w:r>
            <w:r>
              <w:rPr>
                <w:rFonts w:eastAsia="Arial" w:cs="Calibri"/>
                <w:spacing w:val="-4"/>
                <w:lang w:val="ms"/>
              </w:rPr>
              <w:t xml:space="preserve">cahaya </w:t>
            </w:r>
            <w:r>
              <w:rPr>
                <w:rFonts w:eastAsia="Arial" w:cs="Calibri"/>
                <w:lang w:val="ms"/>
              </w:rPr>
              <w:t>(LED), pembaz dan</w:t>
            </w:r>
            <w:r>
              <w:rPr>
                <w:rFonts w:eastAsia="Arial" w:cs="Calibri"/>
                <w:spacing w:val="-5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motor.</w:t>
            </w:r>
          </w:p>
          <w:p w14:paraId="3D2E1A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2CB0008D" w14:textId="77777777" w:rsidR="00B93D2C" w:rsidRDefault="00B93D2C" w:rsidP="00CD3EEC">
            <w:pPr>
              <w:widowControl w:val="0"/>
              <w:numPr>
                <w:ilvl w:val="0"/>
                <w:numId w:val="14"/>
              </w:numPr>
              <w:tabs>
                <w:tab w:val="left" w:pos="281"/>
              </w:tabs>
              <w:autoSpaceDE w:val="0"/>
              <w:autoSpaceDN w:val="0"/>
              <w:spacing w:line="237" w:lineRule="auto"/>
              <w:ind w:left="281" w:right="438" w:hanging="17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Membuat simulasi pada </w:t>
            </w:r>
            <w:r>
              <w:rPr>
                <w:rFonts w:eastAsia="Arial" w:cs="Calibri"/>
                <w:spacing w:val="-4"/>
                <w:lang w:val="ms"/>
              </w:rPr>
              <w:t xml:space="preserve">atur </w:t>
            </w:r>
            <w:r>
              <w:rPr>
                <w:rFonts w:eastAsia="Arial" w:cs="Calibri"/>
                <w:lang w:val="ms"/>
              </w:rPr>
              <w:t>cara yang telah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dibina.</w:t>
            </w:r>
          </w:p>
        </w:tc>
      </w:tr>
      <w:tr w:rsidR="00B93D2C" w14:paraId="44F666C7" w14:textId="77777777" w:rsidTr="00B93D2C">
        <w:trPr>
          <w:trHeight w:val="673"/>
        </w:trPr>
        <w:tc>
          <w:tcPr>
            <w:tcW w:w="435" w:type="pct"/>
            <w:vMerge/>
            <w:tcBorders>
              <w:top w:val="nil"/>
            </w:tcBorders>
          </w:tcPr>
          <w:p w14:paraId="4CB7D634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07F90511" w14:textId="3246445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744094E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825F504" w14:textId="77777777" w:rsidR="00B93D2C" w:rsidRDefault="00B93D2C" w:rsidP="001D6F5F">
            <w:pPr>
              <w:widowControl w:val="0"/>
              <w:autoSpaceDE w:val="0"/>
              <w:autoSpaceDN w:val="0"/>
              <w:spacing w:before="2"/>
              <w:rPr>
                <w:rFonts w:eastAsia="Arial" w:cs="Calibri"/>
                <w:b/>
                <w:lang w:val="ms"/>
              </w:rPr>
            </w:pPr>
          </w:p>
          <w:p w14:paraId="333561B6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854" w:type="pct"/>
          </w:tcPr>
          <w:p w14:paraId="21F252FE" w14:textId="77777777" w:rsidR="00B93D2C" w:rsidRDefault="00B93D2C" w:rsidP="001D6F5F">
            <w:pPr>
              <w:widowControl w:val="0"/>
              <w:autoSpaceDE w:val="0"/>
              <w:autoSpaceDN w:val="0"/>
              <w:spacing w:before="199"/>
              <w:ind w:left="107" w:right="33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atur cara berpandukan carta alir yang telah dibuat.</w:t>
            </w:r>
          </w:p>
        </w:tc>
        <w:tc>
          <w:tcPr>
            <w:tcW w:w="1219" w:type="pct"/>
            <w:vMerge/>
            <w:tcBorders>
              <w:top w:val="nil"/>
              <w:bottom w:val="nil"/>
            </w:tcBorders>
          </w:tcPr>
          <w:p w14:paraId="6866A5E0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04684470" w14:textId="77777777" w:rsidTr="00B93D2C">
        <w:trPr>
          <w:trHeight w:val="411"/>
        </w:trPr>
        <w:tc>
          <w:tcPr>
            <w:tcW w:w="435" w:type="pct"/>
            <w:vMerge/>
            <w:tcBorders>
              <w:top w:val="nil"/>
            </w:tcBorders>
          </w:tcPr>
          <w:p w14:paraId="1EB8CABC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3BD1C96B" w14:textId="3B53F3B2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A28E1A3" w14:textId="77777777" w:rsidR="00B93D2C" w:rsidRDefault="00B93D2C" w:rsidP="00CD3EEC">
            <w:pPr>
              <w:widowControl w:val="0"/>
              <w:numPr>
                <w:ilvl w:val="2"/>
                <w:numId w:val="17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19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0D652D45" w14:textId="77777777" w:rsidR="00B93D2C" w:rsidRDefault="00B93D2C" w:rsidP="001D6F5F">
            <w:pPr>
              <w:widowControl w:val="0"/>
              <w:autoSpaceDE w:val="0"/>
              <w:autoSpaceDN w:val="0"/>
              <w:spacing w:before="6"/>
              <w:rPr>
                <w:rFonts w:eastAsia="Arial" w:cs="Calibri"/>
                <w:b/>
                <w:lang w:val="ms"/>
              </w:rPr>
            </w:pPr>
          </w:p>
          <w:p w14:paraId="7D8657B3" w14:textId="77777777" w:rsidR="00B93D2C" w:rsidRDefault="00B93D2C" w:rsidP="001D6F5F">
            <w:pPr>
              <w:widowControl w:val="0"/>
              <w:autoSpaceDE w:val="0"/>
              <w:autoSpaceDN w:val="0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854" w:type="pct"/>
          </w:tcPr>
          <w:p w14:paraId="0815F94A" w14:textId="18EAB662" w:rsidR="00B93D2C" w:rsidRDefault="00B93D2C" w:rsidP="001D6F5F">
            <w:pPr>
              <w:widowControl w:val="0"/>
              <w:autoSpaceDE w:val="0"/>
              <w:autoSpaceDN w:val="0"/>
              <w:ind w:left="107" w:right="41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atur cara dan sambungan perkakasan yang telah dibuat.</w:t>
            </w:r>
          </w:p>
        </w:tc>
        <w:tc>
          <w:tcPr>
            <w:tcW w:w="1219" w:type="pct"/>
            <w:vMerge w:val="restart"/>
            <w:tcBorders>
              <w:top w:val="nil"/>
            </w:tcBorders>
          </w:tcPr>
          <w:p w14:paraId="4E094547" w14:textId="77777777" w:rsidR="00B93D2C" w:rsidRDefault="00B93D2C" w:rsidP="001D6F5F">
            <w:pPr>
              <w:widowControl w:val="0"/>
              <w:autoSpaceDE w:val="0"/>
              <w:autoSpaceDN w:val="0"/>
              <w:spacing w:before="10"/>
              <w:rPr>
                <w:rFonts w:eastAsia="Arial" w:cs="Calibri"/>
                <w:b/>
                <w:lang w:val="ms"/>
              </w:rPr>
            </w:pPr>
          </w:p>
          <w:p w14:paraId="54B393E0" w14:textId="77777777" w:rsidR="00B93D2C" w:rsidRDefault="00B93D2C" w:rsidP="001D6F5F">
            <w:pPr>
              <w:widowControl w:val="0"/>
              <w:autoSpaceDE w:val="0"/>
              <w:autoSpaceDN w:val="0"/>
              <w:ind w:left="10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Cadangan Aktiviti:</w:t>
            </w:r>
          </w:p>
          <w:p w14:paraId="083CE57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33C186B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42"/>
              </w:tabs>
              <w:autoSpaceDE w:val="0"/>
              <w:autoSpaceDN w:val="0"/>
              <w:spacing w:before="1" w:line="237" w:lineRule="auto"/>
              <w:ind w:right="302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Penyambungan </w:t>
            </w:r>
            <w:r>
              <w:rPr>
                <w:rFonts w:eastAsia="Arial" w:cs="Calibri"/>
                <w:spacing w:val="-3"/>
                <w:lang w:val="ms"/>
              </w:rPr>
              <w:t xml:space="preserve">perkakasan </w:t>
            </w:r>
            <w:r>
              <w:rPr>
                <w:rFonts w:eastAsia="Arial" w:cs="Calibri"/>
                <w:lang w:val="ms"/>
              </w:rPr>
              <w:t xml:space="preserve">produk menggunakan </w:t>
            </w:r>
            <w:r>
              <w:rPr>
                <w:rFonts w:eastAsia="Arial" w:cs="Calibri"/>
                <w:i/>
                <w:lang w:val="ms"/>
              </w:rPr>
              <w:t>breadboard.</w:t>
            </w:r>
          </w:p>
          <w:p w14:paraId="538182F5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5" w:line="237" w:lineRule="auto"/>
              <w:ind w:left="422" w:right="444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pintu palang keselamatan.</w:t>
            </w:r>
          </w:p>
          <w:p w14:paraId="2A89D2C9" w14:textId="77777777" w:rsidR="00B93D2C" w:rsidRDefault="00B93D2C" w:rsidP="00CD3EEC">
            <w:pPr>
              <w:widowControl w:val="0"/>
              <w:numPr>
                <w:ilvl w:val="0"/>
                <w:numId w:val="13"/>
              </w:numPr>
              <w:tabs>
                <w:tab w:val="left" w:pos="423"/>
              </w:tabs>
              <w:autoSpaceDE w:val="0"/>
              <w:autoSpaceDN w:val="0"/>
              <w:spacing w:before="1"/>
              <w:ind w:left="422" w:hanging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kipas</w:t>
            </w:r>
            <w:r>
              <w:rPr>
                <w:rFonts w:eastAsia="Arial" w:cs="Calibri"/>
                <w:spacing w:val="-3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pintar.</w:t>
            </w:r>
          </w:p>
        </w:tc>
      </w:tr>
      <w:tr w:rsidR="00B93D2C" w14:paraId="14C221E9" w14:textId="77777777" w:rsidTr="00B93D2C">
        <w:trPr>
          <w:trHeight w:val="1260"/>
        </w:trPr>
        <w:tc>
          <w:tcPr>
            <w:tcW w:w="435" w:type="pct"/>
            <w:vMerge/>
            <w:tcBorders>
              <w:top w:val="nil"/>
            </w:tcBorders>
          </w:tcPr>
          <w:p w14:paraId="63A490CD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</w:tcBorders>
          </w:tcPr>
          <w:p w14:paraId="2F1620E1" w14:textId="593865C1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</w:tcPr>
          <w:p w14:paraId="7EF8274F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</w:tcPr>
          <w:p w14:paraId="1108FE29" w14:textId="77777777" w:rsidR="00B93D2C" w:rsidRDefault="00B93D2C" w:rsidP="001D6F5F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210B1322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854" w:type="pct"/>
          </w:tcPr>
          <w:p w14:paraId="40E9C795" w14:textId="77777777" w:rsidR="00B93D2C" w:rsidRDefault="00B93D2C" w:rsidP="001D6F5F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639A7CDD" w14:textId="77777777" w:rsidR="00B93D2C" w:rsidRDefault="00B93D2C" w:rsidP="001D6F5F">
            <w:pPr>
              <w:widowControl w:val="0"/>
              <w:autoSpaceDE w:val="0"/>
              <w:autoSpaceDN w:val="0"/>
              <w:spacing w:before="1"/>
              <w:ind w:left="107" w:right="27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atur cara dan sambungan perkakasan yang dihasilkan.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38B50D0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B93D2C" w14:paraId="31E6A7DB" w14:textId="77777777" w:rsidTr="00B93D2C">
        <w:trPr>
          <w:trHeight w:val="686"/>
        </w:trPr>
        <w:tc>
          <w:tcPr>
            <w:tcW w:w="435" w:type="pct"/>
            <w:vMerge/>
            <w:tcBorders>
              <w:top w:val="nil"/>
              <w:bottom w:val="single" w:sz="4" w:space="0" w:color="auto"/>
            </w:tcBorders>
          </w:tcPr>
          <w:p w14:paraId="4A8130C2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vMerge/>
            <w:tcBorders>
              <w:top w:val="nil"/>
              <w:bottom w:val="single" w:sz="4" w:space="0" w:color="auto"/>
            </w:tcBorders>
          </w:tcPr>
          <w:p w14:paraId="769BA2FC" w14:textId="366B394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325" w:type="pct"/>
            <w:vMerge/>
            <w:tcBorders>
              <w:bottom w:val="single" w:sz="4" w:space="0" w:color="auto"/>
            </w:tcBorders>
          </w:tcPr>
          <w:p w14:paraId="4BC8985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14:paraId="6989A9CE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6144405D" w14:textId="77777777" w:rsidR="00B93D2C" w:rsidRDefault="00B93D2C" w:rsidP="001D6F5F">
            <w:pPr>
              <w:widowControl w:val="0"/>
              <w:autoSpaceDE w:val="0"/>
              <w:autoSpaceDN w:val="0"/>
              <w:spacing w:before="213"/>
              <w:ind w:left="6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12662BA5" w14:textId="77777777" w:rsidR="00B93D2C" w:rsidRDefault="00B93D2C" w:rsidP="001D6F5F">
            <w:pPr>
              <w:widowControl w:val="0"/>
              <w:autoSpaceDE w:val="0"/>
              <w:autoSpaceDN w:val="0"/>
              <w:spacing w:before="3"/>
              <w:rPr>
                <w:rFonts w:eastAsia="Arial" w:cs="Calibri"/>
                <w:b/>
                <w:lang w:val="ms"/>
              </w:rPr>
            </w:pPr>
          </w:p>
          <w:p w14:paraId="74A51614" w14:textId="77777777" w:rsidR="00B93D2C" w:rsidRDefault="00B93D2C" w:rsidP="001D6F5F">
            <w:pPr>
              <w:widowControl w:val="0"/>
              <w:autoSpaceDE w:val="0"/>
              <w:autoSpaceDN w:val="0"/>
              <w:ind w:left="107" w:right="46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produk yang kreatif dan boleh dicontohi.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C4D05DB" w14:textId="77777777" w:rsidR="00B93D2C" w:rsidRDefault="00B93D2C" w:rsidP="001D6F5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1D5F0DB7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5CC41EBC" w14:textId="77777777" w:rsidR="00B93D2C" w:rsidRDefault="00B93D2C">
      <w:pPr>
        <w:rPr>
          <w:rFonts w:eastAsia="Britannic Bold" w:cs="Calibri"/>
          <w:sz w:val="22"/>
          <w:szCs w:val="16"/>
        </w:rPr>
      </w:pPr>
    </w:p>
    <w:p w14:paraId="066D432F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14F31AAE" w14:textId="77777777" w:rsidR="00F607E8" w:rsidRDefault="00F607E8">
      <w:pPr>
        <w:rPr>
          <w:rFonts w:eastAsia="Britannic Bold" w:cs="Calibri"/>
          <w:sz w:val="22"/>
          <w:szCs w:val="16"/>
        </w:rPr>
      </w:pPr>
    </w:p>
    <w:p w14:paraId="7AA03F95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4B121CC4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7226A402" w14:textId="77777777" w:rsidR="007B4774" w:rsidRDefault="007B4774">
      <w:pPr>
        <w:rPr>
          <w:rFonts w:eastAsia="Britannic Bold" w:cs="Calibri"/>
          <w:sz w:val="22"/>
          <w:szCs w:val="16"/>
        </w:rPr>
      </w:pPr>
    </w:p>
    <w:p w14:paraId="0CEEE6E6" w14:textId="77777777" w:rsidR="00F607E8" w:rsidRDefault="00F607E8">
      <w:pPr>
        <w:rPr>
          <w:rFonts w:eastAsia="Britannic Bold" w:cs="Calibri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845"/>
        <w:gridCol w:w="3037"/>
        <w:gridCol w:w="1633"/>
        <w:gridCol w:w="2612"/>
        <w:gridCol w:w="3185"/>
      </w:tblGrid>
      <w:tr w:rsidR="004926BF" w14:paraId="71018BFA" w14:textId="77777777">
        <w:trPr>
          <w:trHeight w:val="134"/>
        </w:trPr>
        <w:tc>
          <w:tcPr>
            <w:tcW w:w="5000" w:type="pct"/>
            <w:gridSpan w:val="6"/>
            <w:shd w:val="clear" w:color="auto" w:fill="FFE599"/>
          </w:tcPr>
          <w:p w14:paraId="322282D2" w14:textId="74FD1F40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MODUL: 7.0 TEKNOLOGI PERTANIAN</w:t>
            </w:r>
          </w:p>
        </w:tc>
      </w:tr>
      <w:tr w:rsidR="004926BF" w14:paraId="53FEF195" w14:textId="77777777">
        <w:trPr>
          <w:trHeight w:val="58"/>
        </w:trPr>
        <w:tc>
          <w:tcPr>
            <w:tcW w:w="423" w:type="pct"/>
            <w:vMerge w:val="restart"/>
            <w:shd w:val="clear" w:color="auto" w:fill="FFF2CC"/>
            <w:vAlign w:val="center"/>
          </w:tcPr>
          <w:p w14:paraId="44DB49BF" w14:textId="256B12AC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FF2CC"/>
            <w:vAlign w:val="center"/>
          </w:tcPr>
          <w:p w14:paraId="5A1672E0" w14:textId="77777777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 xml:space="preserve">STANDARD    </w:t>
            </w:r>
          </w:p>
          <w:p w14:paraId="09921C02" w14:textId="1DB402EA" w:rsidR="004926BF" w:rsidRDefault="004926BF" w:rsidP="004926BF">
            <w:pPr>
              <w:widowControl w:val="0"/>
              <w:autoSpaceDE w:val="0"/>
              <w:autoSpaceDN w:val="0"/>
              <w:ind w:right="28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KANDUNGAN</w:t>
            </w:r>
          </w:p>
        </w:tc>
        <w:tc>
          <w:tcPr>
            <w:tcW w:w="1129" w:type="pct"/>
            <w:vMerge w:val="restart"/>
            <w:shd w:val="clear" w:color="auto" w:fill="FFF2CC"/>
            <w:vAlign w:val="center"/>
          </w:tcPr>
          <w:p w14:paraId="21574DE7" w14:textId="77777777" w:rsidR="004926BF" w:rsidRDefault="004926BF" w:rsidP="004926BF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PEMBELAJARAN</w:t>
            </w:r>
          </w:p>
        </w:tc>
        <w:tc>
          <w:tcPr>
            <w:tcW w:w="1578" w:type="pct"/>
            <w:gridSpan w:val="2"/>
            <w:shd w:val="clear" w:color="auto" w:fill="FFF2CC"/>
          </w:tcPr>
          <w:p w14:paraId="2D5465BE" w14:textId="77777777" w:rsidR="004926BF" w:rsidRDefault="004926BF" w:rsidP="004926BF">
            <w:pPr>
              <w:widowControl w:val="0"/>
              <w:autoSpaceDE w:val="0"/>
              <w:autoSpaceDN w:val="0"/>
              <w:ind w:left="1211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STANDARD PRESTASI</w:t>
            </w:r>
          </w:p>
        </w:tc>
        <w:tc>
          <w:tcPr>
            <w:tcW w:w="1184" w:type="pct"/>
            <w:vMerge w:val="restart"/>
            <w:shd w:val="clear" w:color="auto" w:fill="FFF2CC"/>
          </w:tcPr>
          <w:p w14:paraId="19D00729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5CAF8144" w14:textId="77777777" w:rsidR="004926BF" w:rsidRDefault="004926BF" w:rsidP="004926BF">
            <w:pPr>
              <w:widowControl w:val="0"/>
              <w:autoSpaceDE w:val="0"/>
              <w:autoSpaceDN w:val="0"/>
              <w:ind w:left="1097" w:right="1094"/>
              <w:jc w:val="center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CATATAN</w:t>
            </w:r>
          </w:p>
        </w:tc>
      </w:tr>
      <w:tr w:rsidR="004926BF" w14:paraId="7B3879CB" w14:textId="77777777">
        <w:trPr>
          <w:trHeight w:val="58"/>
        </w:trPr>
        <w:tc>
          <w:tcPr>
            <w:tcW w:w="423" w:type="pct"/>
            <w:vMerge/>
            <w:tcBorders>
              <w:top w:val="nil"/>
            </w:tcBorders>
            <w:shd w:val="clear" w:color="auto" w:fill="FFF2CC"/>
          </w:tcPr>
          <w:p w14:paraId="10AFD717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FF2CC"/>
          </w:tcPr>
          <w:p w14:paraId="7686BFD6" w14:textId="1C555523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</w:tcBorders>
            <w:shd w:val="clear" w:color="auto" w:fill="FFF2CC"/>
          </w:tcPr>
          <w:p w14:paraId="2A7A655C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shd w:val="clear" w:color="auto" w:fill="FFF2CC"/>
          </w:tcPr>
          <w:p w14:paraId="348F5490" w14:textId="77777777" w:rsidR="004926BF" w:rsidRDefault="004926BF" w:rsidP="004926BF">
            <w:pPr>
              <w:widowControl w:val="0"/>
              <w:autoSpaceDE w:val="0"/>
              <w:autoSpaceDN w:val="0"/>
              <w:ind w:left="138" w:firstLine="405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TAHAP PENGUASAAN</w:t>
            </w:r>
          </w:p>
        </w:tc>
        <w:tc>
          <w:tcPr>
            <w:tcW w:w="971" w:type="pct"/>
            <w:shd w:val="clear" w:color="auto" w:fill="FFF2CC"/>
          </w:tcPr>
          <w:p w14:paraId="79ABDF7E" w14:textId="77777777" w:rsidR="004926BF" w:rsidRDefault="004926BF" w:rsidP="004926BF">
            <w:pPr>
              <w:widowControl w:val="0"/>
              <w:autoSpaceDE w:val="0"/>
              <w:autoSpaceDN w:val="0"/>
              <w:ind w:left="927"/>
              <w:rPr>
                <w:rFonts w:eastAsia="Arial" w:cs="Calibri"/>
                <w:b/>
                <w:lang w:val="ms"/>
              </w:rPr>
            </w:pPr>
            <w:r>
              <w:rPr>
                <w:rFonts w:eastAsia="Arial" w:cs="Calibri"/>
                <w:b/>
                <w:lang w:val="ms"/>
              </w:rPr>
              <w:t>TAFSIRAN</w:t>
            </w:r>
          </w:p>
        </w:tc>
        <w:tc>
          <w:tcPr>
            <w:tcW w:w="1184" w:type="pct"/>
            <w:vMerge/>
            <w:tcBorders>
              <w:top w:val="nil"/>
            </w:tcBorders>
            <w:shd w:val="clear" w:color="auto" w:fill="FFF2CC"/>
          </w:tcPr>
          <w:p w14:paraId="51A9D40B" w14:textId="77777777" w:rsidR="004926BF" w:rsidRDefault="004926BF" w:rsidP="004926BF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832F0C0" w14:textId="77777777" w:rsidTr="004926BF">
        <w:trPr>
          <w:trHeight w:val="890"/>
        </w:trPr>
        <w:tc>
          <w:tcPr>
            <w:tcW w:w="423" w:type="pct"/>
            <w:vMerge w:val="restart"/>
            <w:vAlign w:val="center"/>
          </w:tcPr>
          <w:p w14:paraId="5D21E745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34</w:t>
            </w:r>
          </w:p>
          <w:p w14:paraId="5FEA795A" w14:textId="0EBE95AB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23.10.2025-24.10.2025</w:t>
            </w:r>
          </w:p>
          <w:p w14:paraId="413E6649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11E6CA46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35</w:t>
            </w:r>
          </w:p>
          <w:p w14:paraId="1A39CC70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27.10.2025-31.10.2025</w:t>
            </w:r>
          </w:p>
          <w:p w14:paraId="4FB7CC31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5A20FFC3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36</w:t>
            </w:r>
          </w:p>
          <w:p w14:paraId="4A438DBA" w14:textId="4F796751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3.11.2025-7.11.2025</w:t>
            </w:r>
          </w:p>
          <w:p w14:paraId="1CA0E96C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</w:p>
          <w:p w14:paraId="64278755" w14:textId="77777777" w:rsidR="00C138C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37</w:t>
            </w:r>
          </w:p>
          <w:p w14:paraId="3559AA26" w14:textId="5B7FC36F" w:rsidR="004926BF" w:rsidRDefault="00C138CF" w:rsidP="00C138CF">
            <w:pPr>
              <w:widowControl w:val="0"/>
              <w:autoSpaceDE w:val="0"/>
              <w:autoSpaceDN w:val="0"/>
              <w:ind w:right="81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Kump B: 10.11.2025-14.11.2025</w:t>
            </w:r>
          </w:p>
          <w:p w14:paraId="030B9A13" w14:textId="48096D97" w:rsidR="004926BF" w:rsidRDefault="004926BF" w:rsidP="004926BF">
            <w:pPr>
              <w:widowControl w:val="0"/>
              <w:autoSpaceDE w:val="0"/>
              <w:autoSpaceDN w:val="0"/>
              <w:ind w:left="535" w:right="81" w:hanging="428"/>
              <w:jc w:val="center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 w:val="restart"/>
          </w:tcPr>
          <w:p w14:paraId="503A7038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7.1    </w:t>
            </w:r>
          </w:p>
          <w:p w14:paraId="5ADE356B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CB6858E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Reka Bentuk </w:t>
            </w:r>
          </w:p>
          <w:p w14:paraId="32FDDE6C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3E168F33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Teknologi </w:t>
            </w:r>
          </w:p>
          <w:p w14:paraId="5B1749FD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1616A2FA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Pertanian </w:t>
            </w:r>
          </w:p>
          <w:p w14:paraId="34746B82" w14:textId="77777777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</w:p>
          <w:p w14:paraId="40A54BBE" w14:textId="02807BB6" w:rsidR="004926BF" w:rsidRDefault="004926BF" w:rsidP="005E10B4">
            <w:pPr>
              <w:widowControl w:val="0"/>
              <w:autoSpaceDE w:val="0"/>
              <w:autoSpaceDN w:val="0"/>
              <w:ind w:left="535" w:right="81" w:hanging="428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Bandar</w:t>
            </w:r>
          </w:p>
        </w:tc>
        <w:tc>
          <w:tcPr>
            <w:tcW w:w="1129" w:type="pct"/>
            <w:vMerge w:val="restart"/>
            <w:tcBorders>
              <w:bottom w:val="nil"/>
            </w:tcBorders>
          </w:tcPr>
          <w:p w14:paraId="2057A08D" w14:textId="77777777" w:rsidR="004926BF" w:rsidRDefault="004926BF" w:rsidP="005E10B4">
            <w:pPr>
              <w:widowControl w:val="0"/>
              <w:autoSpaceDE w:val="0"/>
              <w:autoSpaceDN w:val="0"/>
              <w:ind w:left="10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boleh:</w:t>
            </w:r>
          </w:p>
          <w:p w14:paraId="5CB7039C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74124EF6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ind w:left="827" w:right="1014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7.1.1</w:t>
            </w:r>
            <w:r>
              <w:rPr>
                <w:rFonts w:eastAsia="Arial" w:cs="Calibri"/>
                <w:lang w:val="ms"/>
              </w:rPr>
              <w:tab/>
              <w:t xml:space="preserve">Menerangkan </w:t>
            </w:r>
            <w:r>
              <w:rPr>
                <w:rFonts w:eastAsia="Arial" w:cs="Calibri"/>
                <w:spacing w:val="-4"/>
                <w:lang w:val="ms"/>
              </w:rPr>
              <w:t xml:space="preserve">maksud </w:t>
            </w:r>
            <w:r>
              <w:rPr>
                <w:rFonts w:eastAsia="Arial" w:cs="Calibri"/>
                <w:lang w:val="ms"/>
              </w:rPr>
              <w:t>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</w:tcPr>
          <w:p w14:paraId="7D6C24A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38C73373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1</w:t>
            </w:r>
          </w:p>
        </w:tc>
        <w:tc>
          <w:tcPr>
            <w:tcW w:w="971" w:type="pct"/>
          </w:tcPr>
          <w:p w14:paraId="4D0D8457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1A9AD4F9" w14:textId="77777777" w:rsidR="004926BF" w:rsidRDefault="004926BF" w:rsidP="005E10B4">
            <w:pPr>
              <w:widowControl w:val="0"/>
              <w:autoSpaceDE w:val="0"/>
              <w:autoSpaceDN w:val="0"/>
              <w:ind w:left="104" w:right="829" w:hanging="1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Menyatakan maksud pertanian bandar.</w:t>
            </w:r>
          </w:p>
        </w:tc>
        <w:tc>
          <w:tcPr>
            <w:tcW w:w="1184" w:type="pct"/>
            <w:vMerge w:val="restart"/>
          </w:tcPr>
          <w:p w14:paraId="40E9265B" w14:textId="77777777" w:rsidR="004926BF" w:rsidRDefault="004926BF" w:rsidP="005E10B4">
            <w:pPr>
              <w:widowControl w:val="0"/>
              <w:autoSpaceDE w:val="0"/>
              <w:autoSpaceDN w:val="0"/>
              <w:ind w:left="106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Nota:</w:t>
            </w:r>
          </w:p>
          <w:p w14:paraId="4B7138FD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autoSpaceDE w:val="0"/>
              <w:autoSpaceDN w:val="0"/>
              <w:ind w:right="28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Pertanian bandar berkaitan ruang yang ada dan bahan atau alatan yang</w:t>
            </w:r>
            <w:r>
              <w:rPr>
                <w:rFonts w:eastAsia="Arial" w:cs="Calibri"/>
                <w:spacing w:val="11"/>
                <w:lang w:val="ms"/>
              </w:rPr>
              <w:t xml:space="preserve"> </w:t>
            </w:r>
            <w:r>
              <w:rPr>
                <w:rFonts w:eastAsia="Arial" w:cs="Calibri"/>
                <w:spacing w:val="-3"/>
                <w:lang w:val="ms"/>
              </w:rPr>
              <w:t>digunakan.</w:t>
            </w:r>
          </w:p>
          <w:p w14:paraId="51A42A22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autoSpaceDE w:val="0"/>
              <w:autoSpaceDN w:val="0"/>
              <w:spacing w:line="237" w:lineRule="auto"/>
              <w:ind w:left="291" w:right="260" w:hanging="185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penanaman </w:t>
            </w:r>
            <w:r>
              <w:rPr>
                <w:rFonts w:eastAsia="Arial" w:cs="Calibri"/>
                <w:spacing w:val="-4"/>
                <w:lang w:val="ms"/>
              </w:rPr>
              <w:t xml:space="preserve">secara </w:t>
            </w:r>
            <w:r>
              <w:rPr>
                <w:rFonts w:eastAsia="Arial" w:cs="Calibri"/>
                <w:lang w:val="ms"/>
              </w:rPr>
              <w:t>takungan:</w:t>
            </w:r>
          </w:p>
          <w:p w14:paraId="21F14D98" w14:textId="77777777" w:rsidR="004926BF" w:rsidRDefault="004926BF" w:rsidP="005E10B4">
            <w:pPr>
              <w:widowControl w:val="0"/>
              <w:autoSpaceDE w:val="0"/>
              <w:autoSpaceDN w:val="0"/>
              <w:spacing w:before="8"/>
              <w:rPr>
                <w:rFonts w:eastAsia="Arial" w:cs="Calibri"/>
                <w:b/>
                <w:lang w:val="ms"/>
              </w:rPr>
            </w:pPr>
          </w:p>
          <w:p w14:paraId="413A81A2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0" w:lineRule="auto"/>
              <w:ind w:right="177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partikel kapilari seperti bebola air (waterball) atau tempurung kelapa</w:t>
            </w:r>
            <w:r>
              <w:rPr>
                <w:rFonts w:eastAsia="Arial" w:cs="Calibri"/>
                <w:spacing w:val="-4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sawit.</w:t>
            </w:r>
          </w:p>
          <w:p w14:paraId="7C8BED47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1F1ABD4C" w14:textId="77777777" w:rsidR="004926BF" w:rsidRDefault="004926BF" w:rsidP="005E10B4">
            <w:pPr>
              <w:widowControl w:val="0"/>
              <w:numPr>
                <w:ilvl w:val="1"/>
                <w:numId w:val="19"/>
              </w:numPr>
              <w:tabs>
                <w:tab w:val="left" w:pos="573"/>
              </w:tabs>
              <w:autoSpaceDE w:val="0"/>
              <w:autoSpaceDN w:val="0"/>
              <w:spacing w:before="1" w:line="235" w:lineRule="auto"/>
              <w:ind w:right="163"/>
              <w:rPr>
                <w:rFonts w:eastAsia="Arial" w:cs="Calibri"/>
                <w:i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Medium tanaman yang digunakan adalah seperti </w:t>
            </w:r>
            <w:r>
              <w:rPr>
                <w:rFonts w:eastAsia="Arial" w:cs="Calibri"/>
                <w:i/>
                <w:lang w:val="ms"/>
              </w:rPr>
              <w:t xml:space="preserve">peatmoss, vermiculite </w:t>
            </w:r>
            <w:r>
              <w:rPr>
                <w:rFonts w:eastAsia="Arial" w:cs="Calibri"/>
                <w:spacing w:val="-6"/>
                <w:lang w:val="ms"/>
              </w:rPr>
              <w:t xml:space="preserve">dan </w:t>
            </w:r>
            <w:r>
              <w:rPr>
                <w:rFonts w:eastAsia="Arial" w:cs="Calibri"/>
                <w:i/>
                <w:lang w:val="ms"/>
              </w:rPr>
              <w:t>perlite</w:t>
            </w:r>
          </w:p>
          <w:p w14:paraId="5FDCD3DD" w14:textId="77777777" w:rsidR="004926BF" w:rsidRDefault="004926BF" w:rsidP="005E10B4">
            <w:pPr>
              <w:widowControl w:val="0"/>
              <w:autoSpaceDE w:val="0"/>
              <w:autoSpaceDN w:val="0"/>
              <w:spacing w:before="7"/>
              <w:rPr>
                <w:rFonts w:eastAsia="Arial" w:cs="Calibri"/>
                <w:b/>
                <w:lang w:val="ms"/>
              </w:rPr>
            </w:pPr>
          </w:p>
          <w:p w14:paraId="35B8BB86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385"/>
              </w:tabs>
              <w:autoSpaceDE w:val="0"/>
              <w:autoSpaceDN w:val="0"/>
              <w:spacing w:before="1" w:line="276" w:lineRule="auto"/>
              <w:ind w:left="385" w:right="180" w:hanging="27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Aktiviti penanaman secara takungan boleh dilakukan </w:t>
            </w:r>
            <w:r>
              <w:rPr>
                <w:rFonts w:eastAsia="Arial" w:cs="Calibri"/>
                <w:spacing w:val="-6"/>
                <w:lang w:val="ms"/>
              </w:rPr>
              <w:t xml:space="preserve">di </w:t>
            </w:r>
            <w:r>
              <w:rPr>
                <w:rFonts w:eastAsia="Arial" w:cs="Calibri"/>
                <w:lang w:val="ms"/>
              </w:rPr>
              <w:t>luar waktu PdP atau pun melalui</w:t>
            </w:r>
            <w:r>
              <w:rPr>
                <w:rFonts w:eastAsia="Arial" w:cs="Calibri"/>
                <w:spacing w:val="-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kelab.</w:t>
            </w:r>
          </w:p>
          <w:p w14:paraId="0AFECF49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C62E18F" w14:textId="77777777" w:rsidR="004926BF" w:rsidRDefault="004926BF" w:rsidP="005E10B4">
            <w:pPr>
              <w:widowControl w:val="0"/>
              <w:numPr>
                <w:ilvl w:val="0"/>
                <w:numId w:val="19"/>
              </w:numPr>
              <w:tabs>
                <w:tab w:val="left" w:pos="430"/>
                <w:tab w:val="left" w:pos="431"/>
              </w:tabs>
              <w:autoSpaceDE w:val="0"/>
              <w:autoSpaceDN w:val="0"/>
              <w:spacing w:line="237" w:lineRule="auto"/>
              <w:ind w:left="430" w:right="127" w:hanging="32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Murid perlu diingatkan supaya mengamalkan langkah keselamatan</w:t>
            </w:r>
            <w:r>
              <w:rPr>
                <w:rFonts w:eastAsia="Arial" w:cs="Calibri"/>
                <w:spacing w:val="-8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dan</w:t>
            </w:r>
          </w:p>
          <w:p w14:paraId="28741413" w14:textId="77777777" w:rsidR="004926BF" w:rsidRDefault="004926BF" w:rsidP="005E10B4">
            <w:pPr>
              <w:widowControl w:val="0"/>
              <w:autoSpaceDE w:val="0"/>
              <w:autoSpaceDN w:val="0"/>
              <w:spacing w:before="2" w:line="260" w:lineRule="exact"/>
              <w:ind w:left="43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amalan kerja yang baik sepanjang aktiviti dijalankan.</w:t>
            </w:r>
          </w:p>
        </w:tc>
      </w:tr>
      <w:tr w:rsidR="004926BF" w14:paraId="03817473" w14:textId="77777777" w:rsidTr="004926BF">
        <w:trPr>
          <w:trHeight w:val="75"/>
        </w:trPr>
        <w:tc>
          <w:tcPr>
            <w:tcW w:w="423" w:type="pct"/>
            <w:vMerge/>
          </w:tcPr>
          <w:p w14:paraId="10A718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254AB30B" w14:textId="765AB38D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3DC376C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0EB16D1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47B2E44C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34ED026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0EF6534D" w14:textId="77777777" w:rsidTr="004926BF">
        <w:trPr>
          <w:trHeight w:val="967"/>
        </w:trPr>
        <w:tc>
          <w:tcPr>
            <w:tcW w:w="423" w:type="pct"/>
            <w:vMerge/>
          </w:tcPr>
          <w:p w14:paraId="2C132AB9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85D0325" w14:textId="2E2066C4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434E7217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64"/>
              <w:ind w:left="827" w:right="34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7.1.2</w:t>
            </w:r>
            <w:r>
              <w:rPr>
                <w:rFonts w:eastAsia="Arial" w:cs="Calibri"/>
                <w:lang w:val="ms"/>
              </w:rPr>
              <w:tab/>
              <w:t xml:space="preserve">Menjelaskan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dalam pertanian</w:t>
            </w:r>
            <w:r>
              <w:rPr>
                <w:rFonts w:eastAsia="Arial" w:cs="Calibri"/>
                <w:spacing w:val="-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bandar.</w:t>
            </w:r>
          </w:p>
        </w:tc>
        <w:tc>
          <w:tcPr>
            <w:tcW w:w="607" w:type="pct"/>
            <w:tcBorders>
              <w:top w:val="nil"/>
            </w:tcBorders>
          </w:tcPr>
          <w:p w14:paraId="337BB96B" w14:textId="77777777" w:rsidR="004926BF" w:rsidRDefault="004926BF" w:rsidP="005E10B4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2</w:t>
            </w:r>
          </w:p>
        </w:tc>
        <w:tc>
          <w:tcPr>
            <w:tcW w:w="971" w:type="pct"/>
            <w:tcBorders>
              <w:top w:val="nil"/>
            </w:tcBorders>
          </w:tcPr>
          <w:p w14:paraId="2C850847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799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Menerangkan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069B4D6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4AD813B4" w14:textId="77777777" w:rsidTr="004926BF">
        <w:trPr>
          <w:trHeight w:val="1255"/>
        </w:trPr>
        <w:tc>
          <w:tcPr>
            <w:tcW w:w="423" w:type="pct"/>
            <w:vMerge/>
          </w:tcPr>
          <w:p w14:paraId="62994CB3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1AE65863" w14:textId="4727F2C5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11D99646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96"/>
              <w:ind w:right="34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 xml:space="preserve">Melakar reka bentuk sistem penanaman secara </w:t>
            </w:r>
            <w:r>
              <w:rPr>
                <w:rFonts w:eastAsia="Arial" w:cs="Calibri"/>
                <w:spacing w:val="-3"/>
                <w:lang w:val="ms"/>
              </w:rPr>
              <w:t xml:space="preserve">takungan </w:t>
            </w:r>
            <w:r>
              <w:rPr>
                <w:rFonts w:eastAsia="Arial" w:cs="Calibri"/>
                <w:lang w:val="ms"/>
              </w:rPr>
              <w:t>yang</w:t>
            </w:r>
            <w:r>
              <w:rPr>
                <w:rFonts w:eastAsia="Arial" w:cs="Calibri"/>
                <w:spacing w:val="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  <w:p w14:paraId="6366B9C5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76F19933" w14:textId="77777777" w:rsidR="004926BF" w:rsidRDefault="004926BF" w:rsidP="005E10B4">
            <w:pPr>
              <w:widowControl w:val="0"/>
              <w:numPr>
                <w:ilvl w:val="2"/>
                <w:numId w:val="18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1"/>
              <w:ind w:right="55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Menilai lakaran yang</w:t>
            </w:r>
            <w:r>
              <w:rPr>
                <w:rFonts w:eastAsia="Arial" w:cs="Calibri"/>
                <w:spacing w:val="-12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 untuk membuat penambahbaikan.</w:t>
            </w:r>
          </w:p>
        </w:tc>
        <w:tc>
          <w:tcPr>
            <w:tcW w:w="607" w:type="pct"/>
          </w:tcPr>
          <w:p w14:paraId="2D8F232D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rPr>
                <w:rFonts w:eastAsia="Arial" w:cs="Calibri"/>
                <w:b/>
                <w:lang w:val="ms"/>
              </w:rPr>
            </w:pPr>
          </w:p>
          <w:p w14:paraId="674553AE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3</w:t>
            </w:r>
          </w:p>
        </w:tc>
        <w:tc>
          <w:tcPr>
            <w:tcW w:w="971" w:type="pct"/>
          </w:tcPr>
          <w:p w14:paraId="69A82E59" w14:textId="77777777" w:rsidR="004926BF" w:rsidRDefault="004926BF" w:rsidP="005E10B4">
            <w:pPr>
              <w:widowControl w:val="0"/>
              <w:autoSpaceDE w:val="0"/>
              <w:autoSpaceDN w:val="0"/>
              <w:spacing w:before="117"/>
              <w:ind w:left="104" w:right="2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Membuat lakaran bermaklumat reka bentuk sistem penanaman secara takungan.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7406FB0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248E6BA4" w14:textId="77777777" w:rsidTr="004926BF">
        <w:trPr>
          <w:trHeight w:val="824"/>
        </w:trPr>
        <w:tc>
          <w:tcPr>
            <w:tcW w:w="423" w:type="pct"/>
            <w:vMerge/>
          </w:tcPr>
          <w:p w14:paraId="6B5F6EB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5E78BF06" w14:textId="1338213A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594532D4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</w:tcPr>
          <w:p w14:paraId="4EBBCD33" w14:textId="77777777" w:rsidR="004926BF" w:rsidRDefault="004926BF" w:rsidP="005E10B4">
            <w:pPr>
              <w:widowControl w:val="0"/>
              <w:autoSpaceDE w:val="0"/>
              <w:autoSpaceDN w:val="0"/>
              <w:spacing w:before="177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4</w:t>
            </w:r>
          </w:p>
        </w:tc>
        <w:tc>
          <w:tcPr>
            <w:tcW w:w="971" w:type="pct"/>
          </w:tcPr>
          <w:p w14:paraId="15BC03BC" w14:textId="77777777" w:rsidR="004926BF" w:rsidRDefault="004926BF" w:rsidP="005E10B4">
            <w:pPr>
              <w:widowControl w:val="0"/>
              <w:autoSpaceDE w:val="0"/>
              <w:autoSpaceDN w:val="0"/>
              <w:spacing w:before="168"/>
              <w:ind w:left="104" w:right="114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Menganalisis lakaran dan membuat penambahbaikan.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68E7ED7B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17FAB805" w14:textId="77777777" w:rsidTr="004926BF">
        <w:trPr>
          <w:trHeight w:val="1120"/>
        </w:trPr>
        <w:tc>
          <w:tcPr>
            <w:tcW w:w="423" w:type="pct"/>
            <w:vMerge/>
          </w:tcPr>
          <w:p w14:paraId="06DE24D8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6C431E5" w14:textId="199511F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 w:val="restart"/>
            <w:tcBorders>
              <w:top w:val="nil"/>
              <w:bottom w:val="nil"/>
            </w:tcBorders>
          </w:tcPr>
          <w:p w14:paraId="2FBAE453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00"/>
              <w:ind w:left="827" w:right="160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7.1.5</w:t>
            </w:r>
            <w:r>
              <w:rPr>
                <w:rFonts w:eastAsia="Arial" w:cs="Calibri"/>
                <w:lang w:val="ms"/>
              </w:rPr>
              <w:tab/>
              <w:t>Memilih peralatan, perkakasan dan medium penanaman untuk menghasilkan reka bentuk sistem penanaman secara takungan.</w:t>
            </w:r>
          </w:p>
        </w:tc>
        <w:tc>
          <w:tcPr>
            <w:tcW w:w="607" w:type="pct"/>
          </w:tcPr>
          <w:p w14:paraId="2FD61E98" w14:textId="77777777" w:rsidR="004926BF" w:rsidRDefault="004926BF" w:rsidP="005E10B4">
            <w:pPr>
              <w:widowControl w:val="0"/>
              <w:autoSpaceDE w:val="0"/>
              <w:autoSpaceDN w:val="0"/>
              <w:spacing w:before="4"/>
              <w:rPr>
                <w:rFonts w:eastAsia="Arial" w:cs="Calibri"/>
                <w:b/>
                <w:lang w:val="ms"/>
              </w:rPr>
            </w:pPr>
          </w:p>
          <w:p w14:paraId="446069E9" w14:textId="77777777" w:rsidR="004926BF" w:rsidRDefault="004926BF" w:rsidP="005E10B4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5</w:t>
            </w:r>
          </w:p>
        </w:tc>
        <w:tc>
          <w:tcPr>
            <w:tcW w:w="971" w:type="pct"/>
          </w:tcPr>
          <w:p w14:paraId="41CBEE6E" w14:textId="77777777" w:rsidR="004926BF" w:rsidRDefault="004926BF" w:rsidP="005E10B4">
            <w:pPr>
              <w:widowControl w:val="0"/>
              <w:autoSpaceDE w:val="0"/>
              <w:autoSpaceDN w:val="0"/>
              <w:spacing w:before="132"/>
              <w:ind w:left="104" w:right="261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reka bentuk sistem penanaman secara takungan berdasarkan lakaran secara kreatif.</w:t>
            </w:r>
          </w:p>
        </w:tc>
        <w:tc>
          <w:tcPr>
            <w:tcW w:w="1184" w:type="pct"/>
            <w:vMerge/>
            <w:tcBorders>
              <w:top w:val="nil"/>
            </w:tcBorders>
          </w:tcPr>
          <w:p w14:paraId="4786C32F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4587A10" w14:textId="77777777" w:rsidTr="004926BF">
        <w:trPr>
          <w:trHeight w:val="140"/>
        </w:trPr>
        <w:tc>
          <w:tcPr>
            <w:tcW w:w="423" w:type="pct"/>
            <w:vMerge/>
          </w:tcPr>
          <w:p w14:paraId="397D5E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</w:tcPr>
          <w:p w14:paraId="08725869" w14:textId="12008866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nil"/>
            </w:tcBorders>
          </w:tcPr>
          <w:p w14:paraId="25B6574A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5F3F6CA0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971" w:type="pct"/>
            <w:tcBorders>
              <w:bottom w:val="nil"/>
            </w:tcBorders>
          </w:tcPr>
          <w:p w14:paraId="1F371F8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84" w:type="pct"/>
            <w:vMerge/>
            <w:tcBorders>
              <w:top w:val="nil"/>
            </w:tcBorders>
          </w:tcPr>
          <w:p w14:paraId="20C22D81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  <w:tr w:rsidR="004926BF" w14:paraId="53C37D4B" w14:textId="77777777" w:rsidTr="004926BF">
        <w:trPr>
          <w:trHeight w:val="560"/>
        </w:trPr>
        <w:tc>
          <w:tcPr>
            <w:tcW w:w="423" w:type="pct"/>
            <w:vMerge/>
            <w:tcBorders>
              <w:bottom w:val="single" w:sz="4" w:space="0" w:color="auto"/>
            </w:tcBorders>
          </w:tcPr>
          <w:p w14:paraId="75A33A4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14:paraId="614FAD99" w14:textId="73393B42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  <w:tc>
          <w:tcPr>
            <w:tcW w:w="1129" w:type="pct"/>
            <w:tcBorders>
              <w:top w:val="nil"/>
              <w:bottom w:val="single" w:sz="4" w:space="0" w:color="auto"/>
            </w:tcBorders>
          </w:tcPr>
          <w:p w14:paraId="48C3B51A" w14:textId="77777777" w:rsidR="004926BF" w:rsidRDefault="004926BF" w:rsidP="005E10B4">
            <w:pPr>
              <w:widowControl w:val="0"/>
              <w:tabs>
                <w:tab w:val="left" w:pos="827"/>
              </w:tabs>
              <w:autoSpaceDE w:val="0"/>
              <w:autoSpaceDN w:val="0"/>
              <w:spacing w:before="178"/>
              <w:ind w:left="827" w:right="219" w:hanging="720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7.1.6</w:t>
            </w:r>
            <w:r>
              <w:rPr>
                <w:rFonts w:eastAsia="Arial" w:cs="Calibri"/>
                <w:lang w:val="ms"/>
              </w:rPr>
              <w:tab/>
              <w:t>Menghasilkan reka bentuk sistem penanaman secara takungan berdasarkan lakaran yang</w:t>
            </w:r>
            <w:r>
              <w:rPr>
                <w:rFonts w:eastAsia="Arial" w:cs="Calibri"/>
                <w:spacing w:val="1"/>
                <w:lang w:val="ms"/>
              </w:rPr>
              <w:t xml:space="preserve"> </w:t>
            </w:r>
            <w:r>
              <w:rPr>
                <w:rFonts w:eastAsia="Arial" w:cs="Calibri"/>
                <w:lang w:val="ms"/>
              </w:rPr>
              <w:t>dipilih.</w:t>
            </w:r>
          </w:p>
        </w:tc>
        <w:tc>
          <w:tcPr>
            <w:tcW w:w="607" w:type="pct"/>
            <w:tcBorders>
              <w:top w:val="nil"/>
              <w:bottom w:val="single" w:sz="4" w:space="0" w:color="auto"/>
            </w:tcBorders>
          </w:tcPr>
          <w:p w14:paraId="17077D37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b/>
                <w:lang w:val="ms"/>
              </w:rPr>
            </w:pPr>
          </w:p>
          <w:p w14:paraId="155B677F" w14:textId="77777777" w:rsidR="004926BF" w:rsidRDefault="004926BF" w:rsidP="005E10B4">
            <w:pPr>
              <w:widowControl w:val="0"/>
              <w:autoSpaceDE w:val="0"/>
              <w:autoSpaceDN w:val="0"/>
              <w:spacing w:before="5"/>
              <w:rPr>
                <w:rFonts w:eastAsia="Arial" w:cs="Calibri"/>
                <w:b/>
                <w:lang w:val="ms"/>
              </w:rPr>
            </w:pPr>
          </w:p>
          <w:p w14:paraId="6E9E35AC" w14:textId="77777777" w:rsidR="004926BF" w:rsidRDefault="004926BF" w:rsidP="005E10B4">
            <w:pPr>
              <w:widowControl w:val="0"/>
              <w:autoSpaceDE w:val="0"/>
              <w:autoSpaceDN w:val="0"/>
              <w:ind w:left="5"/>
              <w:jc w:val="center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6</w:t>
            </w:r>
          </w:p>
        </w:tc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467DECB6" w14:textId="77777777" w:rsidR="004926BF" w:rsidRDefault="004926BF" w:rsidP="005E10B4">
            <w:pPr>
              <w:widowControl w:val="0"/>
              <w:autoSpaceDE w:val="0"/>
              <w:autoSpaceDN w:val="0"/>
              <w:spacing w:before="58"/>
              <w:ind w:left="104" w:right="163"/>
              <w:rPr>
                <w:rFonts w:eastAsia="Arial" w:cs="Calibri"/>
                <w:lang w:val="ms"/>
              </w:rPr>
            </w:pPr>
            <w:r>
              <w:rPr>
                <w:rFonts w:eastAsia="Arial" w:cs="Calibri"/>
                <w:lang w:val="ms"/>
              </w:rPr>
              <w:t>Menghasilkan sistem penanaman secara takungan berdasarkan lakaran dengan kreatif, kemas dan boleh dicontohi.</w:t>
            </w:r>
          </w:p>
        </w:tc>
        <w:tc>
          <w:tcPr>
            <w:tcW w:w="1184" w:type="pct"/>
            <w:vMerge/>
            <w:tcBorders>
              <w:top w:val="nil"/>
              <w:bottom w:val="single" w:sz="4" w:space="0" w:color="auto"/>
            </w:tcBorders>
          </w:tcPr>
          <w:p w14:paraId="67EEEB3D" w14:textId="77777777" w:rsidR="004926BF" w:rsidRDefault="004926BF" w:rsidP="005E10B4">
            <w:pPr>
              <w:widowControl w:val="0"/>
              <w:autoSpaceDE w:val="0"/>
              <w:autoSpaceDN w:val="0"/>
              <w:rPr>
                <w:rFonts w:eastAsia="Arial" w:cs="Calibri"/>
                <w:lang w:val="ms"/>
              </w:rPr>
            </w:pPr>
          </w:p>
        </w:tc>
      </w:tr>
    </w:tbl>
    <w:p w14:paraId="6DACE343" w14:textId="77777777" w:rsidR="00614500" w:rsidRDefault="00614500" w:rsidP="00087FCC">
      <w:pPr>
        <w:rPr>
          <w:rFonts w:cs="Calibri"/>
        </w:rPr>
      </w:pPr>
    </w:p>
    <w:p w14:paraId="1E3FE8FA" w14:textId="77777777" w:rsidR="003876B4" w:rsidRDefault="00D54A5E" w:rsidP="003876B4">
      <w:pPr>
        <w:rPr>
          <w:rFonts w:ascii="Times New Roman" w:eastAsia="Times New Roman" w:hAnsi="Times New Roman"/>
          <w:sz w:val="24"/>
        </w:rPr>
      </w:pPr>
      <w:r>
        <w:rPr>
          <w:rFonts w:cs="Calibri"/>
        </w:rPr>
        <w:br w:type="page"/>
      </w: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3876B4" w14:paraId="391EDF01" w14:textId="77777777" w:rsidTr="0029032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987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DB73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9E9A0A8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62C4F60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3876B4" w14:paraId="45AEC4D6" w14:textId="77777777" w:rsidTr="0029032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0440" w14:textId="77777777" w:rsidR="003876B4" w:rsidRPr="0073489A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D5F1C0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7A83F2B" w14:textId="77777777" w:rsidR="003876B4" w:rsidRPr="005C6936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3C8C4E74" w14:textId="77777777" w:rsidR="003876B4" w:rsidRDefault="003876B4" w:rsidP="0029032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6DAA9F50" w14:textId="77777777" w:rsidR="003876B4" w:rsidRPr="00D92B21" w:rsidRDefault="003876B4" w:rsidP="00290326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D92B2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3876B4" w14:paraId="2A07394C" w14:textId="77777777" w:rsidTr="0029032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C21A7C" w14:textId="77777777" w:rsidR="003876B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D7EF199" w14:textId="77777777" w:rsidR="003876B4" w:rsidRPr="00680D74" w:rsidRDefault="003876B4" w:rsidP="0029032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722DF3B8" w14:textId="77777777" w:rsidR="003876B4" w:rsidRDefault="003876B4" w:rsidP="003876B4">
      <w:pPr>
        <w:rPr>
          <w:rFonts w:ascii="Times New Roman" w:eastAsia="Times New Roman" w:hAnsi="Times New Roman"/>
          <w:sz w:val="24"/>
        </w:rPr>
      </w:pPr>
    </w:p>
    <w:p w14:paraId="7F09465A" w14:textId="77777777" w:rsidR="008E6690" w:rsidRDefault="008E6690" w:rsidP="008E6690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1DCD89E" w14:textId="77777777" w:rsidR="008E6690" w:rsidRPr="007D2187" w:rsidRDefault="008E6690" w:rsidP="008E6690">
      <w:pPr>
        <w:rPr>
          <w:rFonts w:ascii="Times New Roman" w:eastAsia="Times New Roman" w:hAnsi="Times New Roman"/>
          <w:b/>
          <w:bCs/>
        </w:rPr>
      </w:pPr>
    </w:p>
    <w:p w14:paraId="306EEADC" w14:textId="77777777" w:rsidR="008E6690" w:rsidRPr="00F07C2C" w:rsidRDefault="008E6690" w:rsidP="008E669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A34BC03" w14:textId="77777777" w:rsidR="008E6690" w:rsidRPr="00F07C2C" w:rsidRDefault="008E6690" w:rsidP="008E669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441D7A82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39F1A8A4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6DF6623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35DF5ED" w14:textId="77777777" w:rsidR="008E6690" w:rsidRPr="00156BAD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06B05B32" w14:textId="77777777" w:rsidR="008E6690" w:rsidRPr="004271D4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6A73554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B598C7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1CB2EC27" w14:textId="77777777" w:rsidR="008E6690" w:rsidRPr="00156BAD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71A5030" w14:textId="77777777" w:rsidR="008E6690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678307DE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28D1C5F6" w14:textId="77777777" w:rsidR="008E6690" w:rsidRDefault="008E6690" w:rsidP="008E669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2A440F1" w14:textId="77777777" w:rsidR="008E6690" w:rsidRPr="00FF494E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5C1778" w14:textId="77777777" w:rsidR="008E6690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1FD4017" w14:textId="77777777" w:rsidR="008E6690" w:rsidRPr="004271D4" w:rsidRDefault="008E6690" w:rsidP="008E6690">
      <w:pPr>
        <w:rPr>
          <w:rFonts w:ascii="Times New Roman" w:eastAsia="Times New Roman" w:hAnsi="Times New Roman"/>
          <w:sz w:val="28"/>
          <w:szCs w:val="28"/>
        </w:rPr>
      </w:pPr>
    </w:p>
    <w:p w14:paraId="4B90A8F7" w14:textId="77777777" w:rsidR="008E6690" w:rsidRDefault="008E6690" w:rsidP="008E669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07AEFA2E" w14:textId="77777777" w:rsidR="008E6690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C06025" w14:textId="77777777" w:rsidR="008E6690" w:rsidRPr="00AA43AA" w:rsidRDefault="008E6690" w:rsidP="008E6690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5355671" w14:textId="77777777" w:rsidR="008E6690" w:rsidRPr="004D7732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A41EF37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0E82D35F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4BF39471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5A927DFA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0F7D23C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E492FA5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58B5C3B4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021A67C" w14:textId="77777777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5FCB193" w14:textId="6C5A6D62" w:rsidR="008E6690" w:rsidRPr="004D7732" w:rsidRDefault="008E6690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000A4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A3515AA" w14:textId="02CBE549" w:rsidR="008E6690" w:rsidRDefault="005D26F9" w:rsidP="008E6690">
      <w:pPr>
        <w:numPr>
          <w:ilvl w:val="0"/>
          <w:numId w:val="23"/>
        </w:numPr>
        <w:rPr>
          <w:rFonts w:ascii="Times New Roman" w:eastAsia="Times New Roman" w:hAnsi="Times New Roman"/>
          <w:sz w:val="28"/>
          <w:szCs w:val="28"/>
        </w:rPr>
      </w:pPr>
      <w:r w:rsidRPr="005D26F9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18CFC9E" w14:textId="77777777" w:rsidR="008E6690" w:rsidRPr="00F07C2C" w:rsidRDefault="008E6690" w:rsidP="008E6690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8C3F56B" w14:textId="77777777" w:rsidR="008E6690" w:rsidRDefault="008E6690" w:rsidP="008E6690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0AAD04E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061049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37AB9317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4C36B9A3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6A7C8BB6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08BBBB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3516BD04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445E1240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67EF0C3F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B5B569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</w:p>
    <w:p w14:paraId="4DFD65E5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0D3AD97C" w14:textId="77777777" w:rsidR="008E6690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B634FA" w14:textId="77777777" w:rsidR="008E6690" w:rsidRDefault="008E6690" w:rsidP="008E669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A1B26DF" w14:textId="77777777" w:rsidR="008E6690" w:rsidRPr="00AA43AA" w:rsidRDefault="008E6690" w:rsidP="008E6690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F430934" w14:textId="5EAF20DC" w:rsidR="00D81AB3" w:rsidRPr="0037041C" w:rsidRDefault="008E6690" w:rsidP="008E6690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D81AB3" w:rsidRPr="0037041C" w:rsidSect="00A128B5">
      <w:headerReference w:type="default" r:id="rId21"/>
      <w:footerReference w:type="default" r:id="rId22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8381" w14:textId="77777777" w:rsidR="00C96CD7" w:rsidRDefault="00C96CD7" w:rsidP="00137560">
      <w:r>
        <w:separator/>
      </w:r>
    </w:p>
  </w:endnote>
  <w:endnote w:type="continuationSeparator" w:id="0">
    <w:p w14:paraId="2EAF1CBA" w14:textId="77777777" w:rsidR="00C96CD7" w:rsidRDefault="00C96CD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77777777" w:rsidR="000F799F" w:rsidRPr="00A84D92" w:rsidRDefault="000F799F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0F799F" w:rsidRPr="00A84D92" w:rsidRDefault="000F799F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0F799F" w:rsidRDefault="000F799F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F799F" w:rsidRDefault="000F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BBA9" w14:textId="77777777" w:rsidR="00C96CD7" w:rsidRDefault="00C96CD7" w:rsidP="00137560">
      <w:r>
        <w:separator/>
      </w:r>
    </w:p>
  </w:footnote>
  <w:footnote w:type="continuationSeparator" w:id="0">
    <w:p w14:paraId="5E6F3ED4" w14:textId="77777777" w:rsidR="00C96CD7" w:rsidRDefault="00C96CD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F799F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65BA3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REKA BENTUK DAN TEKNOLOGI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776F41"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644235F7" w:rsidR="000F799F" w:rsidRPr="009F4E3B" w:rsidRDefault="000F799F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A128B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233D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0F799F" w:rsidRDefault="000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57F"/>
    <w:multiLevelType w:val="hybridMultilevel"/>
    <w:tmpl w:val="60BEE976"/>
    <w:lvl w:ilvl="0" w:tplc="01D6D372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544A90">
      <w:numFmt w:val="bullet"/>
      <w:lvlText w:val="•"/>
      <w:lvlJc w:val="left"/>
      <w:pPr>
        <w:ind w:left="565" w:hanging="142"/>
      </w:pPr>
      <w:rPr>
        <w:rFonts w:hint="default"/>
        <w:lang w:val="ms" w:eastAsia="en-US" w:bidi="ar-SA"/>
      </w:rPr>
    </w:lvl>
    <w:lvl w:ilvl="2" w:tplc="FA66DBEE">
      <w:numFmt w:val="bullet"/>
      <w:lvlText w:val="•"/>
      <w:lvlJc w:val="left"/>
      <w:pPr>
        <w:ind w:left="890" w:hanging="142"/>
      </w:pPr>
      <w:rPr>
        <w:rFonts w:hint="default"/>
        <w:lang w:val="ms" w:eastAsia="en-US" w:bidi="ar-SA"/>
      </w:rPr>
    </w:lvl>
    <w:lvl w:ilvl="3" w:tplc="D7906F00">
      <w:numFmt w:val="bullet"/>
      <w:lvlText w:val="•"/>
      <w:lvlJc w:val="left"/>
      <w:pPr>
        <w:ind w:left="1215" w:hanging="142"/>
      </w:pPr>
      <w:rPr>
        <w:rFonts w:hint="default"/>
        <w:lang w:val="ms" w:eastAsia="en-US" w:bidi="ar-SA"/>
      </w:rPr>
    </w:lvl>
    <w:lvl w:ilvl="4" w:tplc="B4B4EA14">
      <w:numFmt w:val="bullet"/>
      <w:lvlText w:val="•"/>
      <w:lvlJc w:val="left"/>
      <w:pPr>
        <w:ind w:left="1540" w:hanging="142"/>
      </w:pPr>
      <w:rPr>
        <w:rFonts w:hint="default"/>
        <w:lang w:val="ms" w:eastAsia="en-US" w:bidi="ar-SA"/>
      </w:rPr>
    </w:lvl>
    <w:lvl w:ilvl="5" w:tplc="A1A004CA">
      <w:numFmt w:val="bullet"/>
      <w:lvlText w:val="•"/>
      <w:lvlJc w:val="left"/>
      <w:pPr>
        <w:ind w:left="1865" w:hanging="142"/>
      </w:pPr>
      <w:rPr>
        <w:rFonts w:hint="default"/>
        <w:lang w:val="ms" w:eastAsia="en-US" w:bidi="ar-SA"/>
      </w:rPr>
    </w:lvl>
    <w:lvl w:ilvl="6" w:tplc="1FE60912">
      <w:numFmt w:val="bullet"/>
      <w:lvlText w:val="•"/>
      <w:lvlJc w:val="left"/>
      <w:pPr>
        <w:ind w:left="2190" w:hanging="142"/>
      </w:pPr>
      <w:rPr>
        <w:rFonts w:hint="default"/>
        <w:lang w:val="ms" w:eastAsia="en-US" w:bidi="ar-SA"/>
      </w:rPr>
    </w:lvl>
    <w:lvl w:ilvl="7" w:tplc="4FD4E3AE">
      <w:numFmt w:val="bullet"/>
      <w:lvlText w:val="•"/>
      <w:lvlJc w:val="left"/>
      <w:pPr>
        <w:ind w:left="2515" w:hanging="142"/>
      </w:pPr>
      <w:rPr>
        <w:rFonts w:hint="default"/>
        <w:lang w:val="ms" w:eastAsia="en-US" w:bidi="ar-SA"/>
      </w:rPr>
    </w:lvl>
    <w:lvl w:ilvl="8" w:tplc="1C8ECF30">
      <w:numFmt w:val="bullet"/>
      <w:lvlText w:val="•"/>
      <w:lvlJc w:val="left"/>
      <w:pPr>
        <w:ind w:left="2840" w:hanging="142"/>
      </w:pPr>
      <w:rPr>
        <w:rFonts w:hint="default"/>
        <w:lang w:val="ms" w:eastAsia="en-US" w:bidi="ar-SA"/>
      </w:rPr>
    </w:lvl>
  </w:abstractNum>
  <w:abstractNum w:abstractNumId="1" w15:restartNumberingAfterBreak="0">
    <w:nsid w:val="04B71BCF"/>
    <w:multiLevelType w:val="hybridMultilevel"/>
    <w:tmpl w:val="A1AE29D0"/>
    <w:lvl w:ilvl="0" w:tplc="961AE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61"/>
    <w:multiLevelType w:val="hybridMultilevel"/>
    <w:tmpl w:val="3D1E01E0"/>
    <w:lvl w:ilvl="0" w:tplc="54525B6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6E5446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776E4C20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E558111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856C2554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8376D81C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5E3C8172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6220EE76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D8908EE8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3" w15:restartNumberingAfterBreak="0">
    <w:nsid w:val="11441FE6"/>
    <w:multiLevelType w:val="hybridMultilevel"/>
    <w:tmpl w:val="EE168A90"/>
    <w:lvl w:ilvl="0" w:tplc="59940188">
      <w:numFmt w:val="bullet"/>
      <w:lvlText w:val=""/>
      <w:lvlJc w:val="left"/>
      <w:pPr>
        <w:ind w:left="243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93872B6">
      <w:numFmt w:val="bullet"/>
      <w:lvlText w:val="o"/>
      <w:lvlJc w:val="left"/>
      <w:pPr>
        <w:ind w:left="66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1B3418B8"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 w:tplc="9AF88124">
      <w:numFmt w:val="bullet"/>
      <w:lvlText w:val="•"/>
      <w:lvlJc w:val="left"/>
      <w:pPr>
        <w:ind w:left="1048" w:hanging="284"/>
      </w:pPr>
      <w:rPr>
        <w:rFonts w:hint="default"/>
        <w:lang w:val="ms" w:eastAsia="en-US" w:bidi="ar-SA"/>
      </w:rPr>
    </w:lvl>
    <w:lvl w:ilvl="4" w:tplc="D952CB8A">
      <w:numFmt w:val="bullet"/>
      <w:lvlText w:val="•"/>
      <w:lvlJc w:val="left"/>
      <w:pPr>
        <w:ind w:left="1397" w:hanging="284"/>
      </w:pPr>
      <w:rPr>
        <w:rFonts w:hint="default"/>
        <w:lang w:val="ms" w:eastAsia="en-US" w:bidi="ar-SA"/>
      </w:rPr>
    </w:lvl>
    <w:lvl w:ilvl="5" w:tplc="23328B5C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6" w:tplc="E34A1704">
      <w:numFmt w:val="bullet"/>
      <w:lvlText w:val="•"/>
      <w:lvlJc w:val="left"/>
      <w:pPr>
        <w:ind w:left="2095" w:hanging="284"/>
      </w:pPr>
      <w:rPr>
        <w:rFonts w:hint="default"/>
        <w:lang w:val="ms" w:eastAsia="en-US" w:bidi="ar-SA"/>
      </w:rPr>
    </w:lvl>
    <w:lvl w:ilvl="7" w:tplc="32CC12C0">
      <w:numFmt w:val="bullet"/>
      <w:lvlText w:val="•"/>
      <w:lvlJc w:val="left"/>
      <w:pPr>
        <w:ind w:left="2443" w:hanging="284"/>
      </w:pPr>
      <w:rPr>
        <w:rFonts w:hint="default"/>
        <w:lang w:val="ms" w:eastAsia="en-US" w:bidi="ar-SA"/>
      </w:rPr>
    </w:lvl>
    <w:lvl w:ilvl="8" w:tplc="CF2C3FD6">
      <w:numFmt w:val="bullet"/>
      <w:lvlText w:val="•"/>
      <w:lvlJc w:val="left"/>
      <w:pPr>
        <w:ind w:left="2792" w:hanging="284"/>
      </w:pPr>
      <w:rPr>
        <w:rFonts w:hint="default"/>
        <w:lang w:val="ms" w:eastAsia="en-US" w:bidi="ar-SA"/>
      </w:rPr>
    </w:lvl>
  </w:abstractNum>
  <w:abstractNum w:abstractNumId="4" w15:restartNumberingAfterBreak="0">
    <w:nsid w:val="148D0C80"/>
    <w:multiLevelType w:val="hybridMultilevel"/>
    <w:tmpl w:val="60A40A90"/>
    <w:lvl w:ilvl="0" w:tplc="B84E11E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EB83C">
      <w:numFmt w:val="bullet"/>
      <w:lvlText w:val="•"/>
      <w:lvlJc w:val="left"/>
      <w:pPr>
        <w:ind w:left="615" w:hanging="168"/>
      </w:pPr>
      <w:rPr>
        <w:rFonts w:hint="default"/>
        <w:lang w:val="ms" w:eastAsia="en-US" w:bidi="ar-SA"/>
      </w:rPr>
    </w:lvl>
    <w:lvl w:ilvl="2" w:tplc="5D1A0598">
      <w:numFmt w:val="bullet"/>
      <w:lvlText w:val="•"/>
      <w:lvlJc w:val="left"/>
      <w:pPr>
        <w:ind w:left="950" w:hanging="168"/>
      </w:pPr>
      <w:rPr>
        <w:rFonts w:hint="default"/>
        <w:lang w:val="ms" w:eastAsia="en-US" w:bidi="ar-SA"/>
      </w:rPr>
    </w:lvl>
    <w:lvl w:ilvl="3" w:tplc="E16CA682">
      <w:numFmt w:val="bullet"/>
      <w:lvlText w:val="•"/>
      <w:lvlJc w:val="left"/>
      <w:pPr>
        <w:ind w:left="1285" w:hanging="168"/>
      </w:pPr>
      <w:rPr>
        <w:rFonts w:hint="default"/>
        <w:lang w:val="ms" w:eastAsia="en-US" w:bidi="ar-SA"/>
      </w:rPr>
    </w:lvl>
    <w:lvl w:ilvl="4" w:tplc="357E7360">
      <w:numFmt w:val="bullet"/>
      <w:lvlText w:val="•"/>
      <w:lvlJc w:val="left"/>
      <w:pPr>
        <w:ind w:left="1620" w:hanging="168"/>
      </w:pPr>
      <w:rPr>
        <w:rFonts w:hint="default"/>
        <w:lang w:val="ms" w:eastAsia="en-US" w:bidi="ar-SA"/>
      </w:rPr>
    </w:lvl>
    <w:lvl w:ilvl="5" w:tplc="BB5AF6A6">
      <w:numFmt w:val="bullet"/>
      <w:lvlText w:val="•"/>
      <w:lvlJc w:val="left"/>
      <w:pPr>
        <w:ind w:left="1956" w:hanging="168"/>
      </w:pPr>
      <w:rPr>
        <w:rFonts w:hint="default"/>
        <w:lang w:val="ms" w:eastAsia="en-US" w:bidi="ar-SA"/>
      </w:rPr>
    </w:lvl>
    <w:lvl w:ilvl="6" w:tplc="F7CCF60C">
      <w:numFmt w:val="bullet"/>
      <w:lvlText w:val="•"/>
      <w:lvlJc w:val="left"/>
      <w:pPr>
        <w:ind w:left="2291" w:hanging="168"/>
      </w:pPr>
      <w:rPr>
        <w:rFonts w:hint="default"/>
        <w:lang w:val="ms" w:eastAsia="en-US" w:bidi="ar-SA"/>
      </w:rPr>
    </w:lvl>
    <w:lvl w:ilvl="7" w:tplc="BFA00B74">
      <w:numFmt w:val="bullet"/>
      <w:lvlText w:val="•"/>
      <w:lvlJc w:val="left"/>
      <w:pPr>
        <w:ind w:left="2626" w:hanging="168"/>
      </w:pPr>
      <w:rPr>
        <w:rFonts w:hint="default"/>
        <w:lang w:val="ms" w:eastAsia="en-US" w:bidi="ar-SA"/>
      </w:rPr>
    </w:lvl>
    <w:lvl w:ilvl="8" w:tplc="C22C85DA">
      <w:numFmt w:val="bullet"/>
      <w:lvlText w:val="•"/>
      <w:lvlJc w:val="left"/>
      <w:pPr>
        <w:ind w:left="2961" w:hanging="168"/>
      </w:pPr>
      <w:rPr>
        <w:rFonts w:hint="default"/>
        <w:lang w:val="ms" w:eastAsia="en-US" w:bidi="ar-SA"/>
      </w:rPr>
    </w:lvl>
  </w:abstractNum>
  <w:abstractNum w:abstractNumId="5" w15:restartNumberingAfterBreak="0">
    <w:nsid w:val="1B204A7D"/>
    <w:multiLevelType w:val="hybridMultilevel"/>
    <w:tmpl w:val="A0FECA5C"/>
    <w:lvl w:ilvl="0" w:tplc="C65A21C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FEC8608">
      <w:numFmt w:val="bullet"/>
      <w:lvlText w:val="o"/>
      <w:lvlJc w:val="left"/>
      <w:pPr>
        <w:ind w:left="66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8846570E">
      <w:numFmt w:val="bullet"/>
      <w:lvlText w:val="•"/>
      <w:lvlJc w:val="left"/>
      <w:pPr>
        <w:ind w:left="990" w:hanging="284"/>
      </w:pPr>
      <w:rPr>
        <w:rFonts w:hint="default"/>
        <w:lang w:val="ms" w:eastAsia="en-US" w:bidi="ar-SA"/>
      </w:rPr>
    </w:lvl>
    <w:lvl w:ilvl="3" w:tplc="27148778">
      <w:numFmt w:val="bullet"/>
      <w:lvlText w:val="•"/>
      <w:lvlJc w:val="left"/>
      <w:pPr>
        <w:ind w:left="1320" w:hanging="284"/>
      </w:pPr>
      <w:rPr>
        <w:rFonts w:hint="default"/>
        <w:lang w:val="ms" w:eastAsia="en-US" w:bidi="ar-SA"/>
      </w:rPr>
    </w:lvl>
    <w:lvl w:ilvl="4" w:tplc="8F36B5B4">
      <w:numFmt w:val="bullet"/>
      <w:lvlText w:val="•"/>
      <w:lvlJc w:val="left"/>
      <w:pPr>
        <w:ind w:left="1650" w:hanging="284"/>
      </w:pPr>
      <w:rPr>
        <w:rFonts w:hint="default"/>
        <w:lang w:val="ms" w:eastAsia="en-US" w:bidi="ar-SA"/>
      </w:rPr>
    </w:lvl>
    <w:lvl w:ilvl="5" w:tplc="64FEEBF0">
      <w:numFmt w:val="bullet"/>
      <w:lvlText w:val="•"/>
      <w:lvlJc w:val="left"/>
      <w:pPr>
        <w:ind w:left="1980" w:hanging="284"/>
      </w:pPr>
      <w:rPr>
        <w:rFonts w:hint="default"/>
        <w:lang w:val="ms" w:eastAsia="en-US" w:bidi="ar-SA"/>
      </w:rPr>
    </w:lvl>
    <w:lvl w:ilvl="6" w:tplc="D7EACD2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  <w:lvl w:ilvl="7" w:tplc="261A2818">
      <w:numFmt w:val="bullet"/>
      <w:lvlText w:val="•"/>
      <w:lvlJc w:val="left"/>
      <w:pPr>
        <w:ind w:left="2641" w:hanging="284"/>
      </w:pPr>
      <w:rPr>
        <w:rFonts w:hint="default"/>
        <w:lang w:val="ms" w:eastAsia="en-US" w:bidi="ar-SA"/>
      </w:rPr>
    </w:lvl>
    <w:lvl w:ilvl="8" w:tplc="7248CE1A">
      <w:numFmt w:val="bullet"/>
      <w:lvlText w:val="•"/>
      <w:lvlJc w:val="left"/>
      <w:pPr>
        <w:ind w:left="2971" w:hanging="284"/>
      </w:pPr>
      <w:rPr>
        <w:rFonts w:hint="default"/>
        <w:lang w:val="ms" w:eastAsia="en-US" w:bidi="ar-SA"/>
      </w:rPr>
    </w:lvl>
  </w:abstractNum>
  <w:abstractNum w:abstractNumId="6" w15:restartNumberingAfterBreak="0">
    <w:nsid w:val="23250817"/>
    <w:multiLevelType w:val="hybridMultilevel"/>
    <w:tmpl w:val="2B20AF14"/>
    <w:lvl w:ilvl="0" w:tplc="990E2A54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AA1"/>
    <w:multiLevelType w:val="multilevel"/>
    <w:tmpl w:val="03D6A558"/>
    <w:lvl w:ilvl="0">
      <w:start w:val="5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3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4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5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6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9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268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287669C8"/>
    <w:multiLevelType w:val="multilevel"/>
    <w:tmpl w:val="E3106DF0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2A1179DB"/>
    <w:multiLevelType w:val="hybridMultilevel"/>
    <w:tmpl w:val="CF20B120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  <w:spacing w:val="-2"/>
        <w:w w:val="100"/>
        <w:sz w:val="22"/>
        <w:szCs w:val="22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4D89"/>
    <w:multiLevelType w:val="hybridMultilevel"/>
    <w:tmpl w:val="93C685F8"/>
    <w:lvl w:ilvl="0" w:tplc="E736C942">
      <w:numFmt w:val="bullet"/>
      <w:lvlText w:val=""/>
      <w:lvlJc w:val="left"/>
      <w:pPr>
        <w:ind w:left="243" w:hanging="137"/>
      </w:pPr>
      <w:rPr>
        <w:rFonts w:hint="default"/>
        <w:w w:val="100"/>
        <w:lang w:val="ms" w:eastAsia="en-US" w:bidi="ar-SA"/>
      </w:rPr>
    </w:lvl>
    <w:lvl w:ilvl="1" w:tplc="A1DAAD76">
      <w:numFmt w:val="bullet"/>
      <w:lvlText w:val="o"/>
      <w:lvlJc w:val="left"/>
      <w:pPr>
        <w:ind w:left="572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02BC5098">
      <w:numFmt w:val="bullet"/>
      <w:lvlText w:val="•"/>
      <w:lvlJc w:val="left"/>
      <w:pPr>
        <w:ind w:left="881" w:hanging="284"/>
      </w:pPr>
      <w:rPr>
        <w:rFonts w:hint="default"/>
        <w:lang w:val="ms" w:eastAsia="en-US" w:bidi="ar-SA"/>
      </w:rPr>
    </w:lvl>
    <w:lvl w:ilvl="3" w:tplc="31FCDCC4">
      <w:numFmt w:val="bullet"/>
      <w:lvlText w:val="•"/>
      <w:lvlJc w:val="left"/>
      <w:pPr>
        <w:ind w:left="1183" w:hanging="284"/>
      </w:pPr>
      <w:rPr>
        <w:rFonts w:hint="default"/>
        <w:lang w:val="ms" w:eastAsia="en-US" w:bidi="ar-SA"/>
      </w:rPr>
    </w:lvl>
    <w:lvl w:ilvl="4" w:tplc="D2F0E450">
      <w:numFmt w:val="bullet"/>
      <w:lvlText w:val="•"/>
      <w:lvlJc w:val="left"/>
      <w:pPr>
        <w:ind w:left="1485" w:hanging="284"/>
      </w:pPr>
      <w:rPr>
        <w:rFonts w:hint="default"/>
        <w:lang w:val="ms" w:eastAsia="en-US" w:bidi="ar-SA"/>
      </w:rPr>
    </w:lvl>
    <w:lvl w:ilvl="5" w:tplc="579201E0">
      <w:numFmt w:val="bullet"/>
      <w:lvlText w:val="•"/>
      <w:lvlJc w:val="left"/>
      <w:pPr>
        <w:ind w:left="1786" w:hanging="284"/>
      </w:pPr>
      <w:rPr>
        <w:rFonts w:hint="default"/>
        <w:lang w:val="ms" w:eastAsia="en-US" w:bidi="ar-SA"/>
      </w:rPr>
    </w:lvl>
    <w:lvl w:ilvl="6" w:tplc="714290BE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7" w:tplc="3AE0246A">
      <w:numFmt w:val="bullet"/>
      <w:lvlText w:val="•"/>
      <w:lvlJc w:val="left"/>
      <w:pPr>
        <w:ind w:left="2390" w:hanging="284"/>
      </w:pPr>
      <w:rPr>
        <w:rFonts w:hint="default"/>
        <w:lang w:val="ms" w:eastAsia="en-US" w:bidi="ar-SA"/>
      </w:rPr>
    </w:lvl>
    <w:lvl w:ilvl="8" w:tplc="674AD842">
      <w:numFmt w:val="bullet"/>
      <w:lvlText w:val="•"/>
      <w:lvlJc w:val="left"/>
      <w:pPr>
        <w:ind w:left="2691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393201E5"/>
    <w:multiLevelType w:val="multilevel"/>
    <w:tmpl w:val="F506B2D0"/>
    <w:lvl w:ilvl="0">
      <w:start w:val="7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8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0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2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4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6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82" w:hanging="720"/>
      </w:pPr>
      <w:rPr>
        <w:rFonts w:hint="default"/>
        <w:lang w:val="ms" w:eastAsia="en-US" w:bidi="ar-SA"/>
      </w:rPr>
    </w:lvl>
  </w:abstractNum>
  <w:abstractNum w:abstractNumId="13" w15:restartNumberingAfterBreak="0">
    <w:nsid w:val="3DF061A4"/>
    <w:multiLevelType w:val="multilevel"/>
    <w:tmpl w:val="63342E28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</w:rPr>
    </w:lvl>
  </w:abstractNum>
  <w:abstractNum w:abstractNumId="14" w15:restartNumberingAfterBreak="0">
    <w:nsid w:val="4D307290"/>
    <w:multiLevelType w:val="hybridMultilevel"/>
    <w:tmpl w:val="B3065A44"/>
    <w:lvl w:ilvl="0" w:tplc="622207C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7346C90">
      <w:numFmt w:val="bullet"/>
      <w:lvlText w:val="•"/>
      <w:lvlJc w:val="left"/>
      <w:pPr>
        <w:ind w:left="580" w:hanging="173"/>
      </w:pPr>
      <w:rPr>
        <w:rFonts w:hint="default"/>
        <w:lang w:val="ms" w:eastAsia="en-US" w:bidi="ar-SA"/>
      </w:rPr>
    </w:lvl>
    <w:lvl w:ilvl="2" w:tplc="3E8029BE">
      <w:numFmt w:val="bullet"/>
      <w:lvlText w:val="•"/>
      <w:lvlJc w:val="left"/>
      <w:pPr>
        <w:ind w:left="880" w:hanging="173"/>
      </w:pPr>
      <w:rPr>
        <w:rFonts w:hint="default"/>
        <w:lang w:val="ms" w:eastAsia="en-US" w:bidi="ar-SA"/>
      </w:rPr>
    </w:lvl>
    <w:lvl w:ilvl="3" w:tplc="B2948F06">
      <w:numFmt w:val="bullet"/>
      <w:lvlText w:val="•"/>
      <w:lvlJc w:val="left"/>
      <w:pPr>
        <w:ind w:left="1180" w:hanging="173"/>
      </w:pPr>
      <w:rPr>
        <w:rFonts w:hint="default"/>
        <w:lang w:val="ms" w:eastAsia="en-US" w:bidi="ar-SA"/>
      </w:rPr>
    </w:lvl>
    <w:lvl w:ilvl="4" w:tplc="415A6942">
      <w:numFmt w:val="bullet"/>
      <w:lvlText w:val="•"/>
      <w:lvlJc w:val="left"/>
      <w:pPr>
        <w:ind w:left="1481" w:hanging="173"/>
      </w:pPr>
      <w:rPr>
        <w:rFonts w:hint="default"/>
        <w:lang w:val="ms" w:eastAsia="en-US" w:bidi="ar-SA"/>
      </w:rPr>
    </w:lvl>
    <w:lvl w:ilvl="5" w:tplc="7976290A">
      <w:numFmt w:val="bullet"/>
      <w:lvlText w:val="•"/>
      <w:lvlJc w:val="left"/>
      <w:pPr>
        <w:ind w:left="1781" w:hanging="173"/>
      </w:pPr>
      <w:rPr>
        <w:rFonts w:hint="default"/>
        <w:lang w:val="ms" w:eastAsia="en-US" w:bidi="ar-SA"/>
      </w:rPr>
    </w:lvl>
    <w:lvl w:ilvl="6" w:tplc="DBA29A34">
      <w:numFmt w:val="bullet"/>
      <w:lvlText w:val="•"/>
      <w:lvlJc w:val="left"/>
      <w:pPr>
        <w:ind w:left="2081" w:hanging="173"/>
      </w:pPr>
      <w:rPr>
        <w:rFonts w:hint="default"/>
        <w:lang w:val="ms" w:eastAsia="en-US" w:bidi="ar-SA"/>
      </w:rPr>
    </w:lvl>
    <w:lvl w:ilvl="7" w:tplc="284A0DDE">
      <w:numFmt w:val="bullet"/>
      <w:lvlText w:val="•"/>
      <w:lvlJc w:val="left"/>
      <w:pPr>
        <w:ind w:left="2382" w:hanging="173"/>
      </w:pPr>
      <w:rPr>
        <w:rFonts w:hint="default"/>
        <w:lang w:val="ms" w:eastAsia="en-US" w:bidi="ar-SA"/>
      </w:rPr>
    </w:lvl>
    <w:lvl w:ilvl="8" w:tplc="4E14ABDE">
      <w:numFmt w:val="bullet"/>
      <w:lvlText w:val="•"/>
      <w:lvlJc w:val="left"/>
      <w:pPr>
        <w:ind w:left="2682" w:hanging="173"/>
      </w:pPr>
      <w:rPr>
        <w:rFonts w:hint="default"/>
        <w:lang w:val="ms" w:eastAsia="en-US" w:bidi="ar-SA"/>
      </w:rPr>
    </w:lvl>
  </w:abstractNum>
  <w:abstractNum w:abstractNumId="15" w15:restartNumberingAfterBreak="0">
    <w:nsid w:val="52554717"/>
    <w:multiLevelType w:val="hybridMultilevel"/>
    <w:tmpl w:val="0720A2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0D4"/>
    <w:multiLevelType w:val="multilevel"/>
    <w:tmpl w:val="5C20B998"/>
    <w:lvl w:ilvl="0">
      <w:start w:val="4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6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7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9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0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1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32" w:hanging="720"/>
      </w:pPr>
      <w:rPr>
        <w:rFonts w:hint="default"/>
        <w:lang w:val="ms" w:eastAsia="en-US" w:bidi="ar-SA"/>
      </w:rPr>
    </w:lvl>
  </w:abstractNum>
  <w:abstractNum w:abstractNumId="17" w15:restartNumberingAfterBreak="0">
    <w:nsid w:val="6A2905A3"/>
    <w:multiLevelType w:val="hybridMultilevel"/>
    <w:tmpl w:val="EA60147A"/>
    <w:lvl w:ilvl="0" w:tplc="54DA90F6">
      <w:start w:val="1"/>
      <w:numFmt w:val="lowerRoman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279E0"/>
    <w:multiLevelType w:val="multilevel"/>
    <w:tmpl w:val="2FCAC622"/>
    <w:lvl w:ilvl="0">
      <w:start w:val="6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15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8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8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15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487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6B5C08ED"/>
    <w:multiLevelType w:val="multilevel"/>
    <w:tmpl w:val="B83C5526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Calibri" w:eastAsia="Arial" w:hAnsi="Calibri" w:cs="Calibri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779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099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41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73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05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378" w:hanging="720"/>
      </w:pPr>
      <w:rPr>
        <w:rFonts w:hint="default"/>
        <w:lang w:val="ms" w:eastAsia="en-US" w:bidi="ar-SA"/>
      </w:rPr>
    </w:lvl>
  </w:abstractNum>
  <w:abstractNum w:abstractNumId="20" w15:restartNumberingAfterBreak="0">
    <w:nsid w:val="6CF00928"/>
    <w:multiLevelType w:val="hybridMultilevel"/>
    <w:tmpl w:val="FBB60C8C"/>
    <w:lvl w:ilvl="0" w:tplc="CE8A0BC8">
      <w:numFmt w:val="bullet"/>
      <w:lvlText w:val=""/>
      <w:lvlJc w:val="left"/>
      <w:pPr>
        <w:ind w:left="441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2C25B9C">
      <w:numFmt w:val="bullet"/>
      <w:lvlText w:val="•"/>
      <w:lvlJc w:val="left"/>
      <w:pPr>
        <w:ind w:left="744" w:hanging="272"/>
      </w:pPr>
      <w:rPr>
        <w:rFonts w:hint="default"/>
        <w:lang w:val="ms" w:eastAsia="en-US" w:bidi="ar-SA"/>
      </w:rPr>
    </w:lvl>
    <w:lvl w:ilvl="2" w:tplc="E502FEB8">
      <w:numFmt w:val="bullet"/>
      <w:lvlText w:val="•"/>
      <w:lvlJc w:val="left"/>
      <w:pPr>
        <w:ind w:left="1049" w:hanging="272"/>
      </w:pPr>
      <w:rPr>
        <w:rFonts w:hint="default"/>
        <w:lang w:val="ms" w:eastAsia="en-US" w:bidi="ar-SA"/>
      </w:rPr>
    </w:lvl>
    <w:lvl w:ilvl="3" w:tplc="930CACA2">
      <w:numFmt w:val="bullet"/>
      <w:lvlText w:val="•"/>
      <w:lvlJc w:val="left"/>
      <w:pPr>
        <w:ind w:left="1354" w:hanging="272"/>
      </w:pPr>
      <w:rPr>
        <w:rFonts w:hint="default"/>
        <w:lang w:val="ms" w:eastAsia="en-US" w:bidi="ar-SA"/>
      </w:rPr>
    </w:lvl>
    <w:lvl w:ilvl="4" w:tplc="32483ACA">
      <w:numFmt w:val="bullet"/>
      <w:lvlText w:val="•"/>
      <w:lvlJc w:val="left"/>
      <w:pPr>
        <w:ind w:left="1658" w:hanging="272"/>
      </w:pPr>
      <w:rPr>
        <w:rFonts w:hint="default"/>
        <w:lang w:val="ms" w:eastAsia="en-US" w:bidi="ar-SA"/>
      </w:rPr>
    </w:lvl>
    <w:lvl w:ilvl="5" w:tplc="B4C8F464">
      <w:numFmt w:val="bullet"/>
      <w:lvlText w:val="•"/>
      <w:lvlJc w:val="left"/>
      <w:pPr>
        <w:ind w:left="1963" w:hanging="272"/>
      </w:pPr>
      <w:rPr>
        <w:rFonts w:hint="default"/>
        <w:lang w:val="ms" w:eastAsia="en-US" w:bidi="ar-SA"/>
      </w:rPr>
    </w:lvl>
    <w:lvl w:ilvl="6" w:tplc="25D6E408">
      <w:numFmt w:val="bullet"/>
      <w:lvlText w:val="•"/>
      <w:lvlJc w:val="left"/>
      <w:pPr>
        <w:ind w:left="2268" w:hanging="272"/>
      </w:pPr>
      <w:rPr>
        <w:rFonts w:hint="default"/>
        <w:lang w:val="ms" w:eastAsia="en-US" w:bidi="ar-SA"/>
      </w:rPr>
    </w:lvl>
    <w:lvl w:ilvl="7" w:tplc="C34A86F2">
      <w:numFmt w:val="bullet"/>
      <w:lvlText w:val="•"/>
      <w:lvlJc w:val="left"/>
      <w:pPr>
        <w:ind w:left="2572" w:hanging="272"/>
      </w:pPr>
      <w:rPr>
        <w:rFonts w:hint="default"/>
        <w:lang w:val="ms" w:eastAsia="en-US" w:bidi="ar-SA"/>
      </w:rPr>
    </w:lvl>
    <w:lvl w:ilvl="8" w:tplc="56684DE4">
      <w:numFmt w:val="bullet"/>
      <w:lvlText w:val="•"/>
      <w:lvlJc w:val="left"/>
      <w:pPr>
        <w:ind w:left="2877" w:hanging="272"/>
      </w:pPr>
      <w:rPr>
        <w:rFonts w:hint="default"/>
        <w:lang w:val="ms" w:eastAsia="en-US" w:bidi="ar-SA"/>
      </w:rPr>
    </w:lvl>
  </w:abstractNum>
  <w:abstractNum w:abstractNumId="21" w15:restartNumberingAfterBreak="0">
    <w:nsid w:val="74886980"/>
    <w:multiLevelType w:val="hybridMultilevel"/>
    <w:tmpl w:val="59A81242"/>
    <w:lvl w:ilvl="0" w:tplc="BA7CA25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BD00CD2">
      <w:numFmt w:val="bullet"/>
      <w:lvlText w:val="•"/>
      <w:lvlJc w:val="left"/>
      <w:pPr>
        <w:ind w:left="600" w:hanging="176"/>
      </w:pPr>
      <w:rPr>
        <w:rFonts w:hint="default"/>
        <w:lang w:val="ms" w:eastAsia="en-US" w:bidi="ar-SA"/>
      </w:rPr>
    </w:lvl>
    <w:lvl w:ilvl="2" w:tplc="31726D6E">
      <w:numFmt w:val="bullet"/>
      <w:lvlText w:val="•"/>
      <w:lvlJc w:val="left"/>
      <w:pPr>
        <w:ind w:left="921" w:hanging="176"/>
      </w:pPr>
      <w:rPr>
        <w:rFonts w:hint="default"/>
        <w:lang w:val="ms" w:eastAsia="en-US" w:bidi="ar-SA"/>
      </w:rPr>
    </w:lvl>
    <w:lvl w:ilvl="3" w:tplc="9418F2DA">
      <w:numFmt w:val="bullet"/>
      <w:lvlText w:val="•"/>
      <w:lvlJc w:val="left"/>
      <w:pPr>
        <w:ind w:left="1242" w:hanging="176"/>
      </w:pPr>
      <w:rPr>
        <w:rFonts w:hint="default"/>
        <w:lang w:val="ms" w:eastAsia="en-US" w:bidi="ar-SA"/>
      </w:rPr>
    </w:lvl>
    <w:lvl w:ilvl="4" w:tplc="1F8EF328">
      <w:numFmt w:val="bullet"/>
      <w:lvlText w:val="•"/>
      <w:lvlJc w:val="left"/>
      <w:pPr>
        <w:ind w:left="1562" w:hanging="176"/>
      </w:pPr>
      <w:rPr>
        <w:rFonts w:hint="default"/>
        <w:lang w:val="ms" w:eastAsia="en-US" w:bidi="ar-SA"/>
      </w:rPr>
    </w:lvl>
    <w:lvl w:ilvl="5" w:tplc="F7C607B4">
      <w:numFmt w:val="bullet"/>
      <w:lvlText w:val="•"/>
      <w:lvlJc w:val="left"/>
      <w:pPr>
        <w:ind w:left="1883" w:hanging="176"/>
      </w:pPr>
      <w:rPr>
        <w:rFonts w:hint="default"/>
        <w:lang w:val="ms" w:eastAsia="en-US" w:bidi="ar-SA"/>
      </w:rPr>
    </w:lvl>
    <w:lvl w:ilvl="6" w:tplc="CF72EA0A">
      <w:numFmt w:val="bullet"/>
      <w:lvlText w:val="•"/>
      <w:lvlJc w:val="left"/>
      <w:pPr>
        <w:ind w:left="2204" w:hanging="176"/>
      </w:pPr>
      <w:rPr>
        <w:rFonts w:hint="default"/>
        <w:lang w:val="ms" w:eastAsia="en-US" w:bidi="ar-SA"/>
      </w:rPr>
    </w:lvl>
    <w:lvl w:ilvl="7" w:tplc="308612C8">
      <w:numFmt w:val="bullet"/>
      <w:lvlText w:val="•"/>
      <w:lvlJc w:val="left"/>
      <w:pPr>
        <w:ind w:left="2524" w:hanging="176"/>
      </w:pPr>
      <w:rPr>
        <w:rFonts w:hint="default"/>
        <w:lang w:val="ms" w:eastAsia="en-US" w:bidi="ar-SA"/>
      </w:rPr>
    </w:lvl>
    <w:lvl w:ilvl="8" w:tplc="CD76C09C">
      <w:numFmt w:val="bullet"/>
      <w:lvlText w:val="•"/>
      <w:lvlJc w:val="left"/>
      <w:pPr>
        <w:ind w:left="2845" w:hanging="176"/>
      </w:pPr>
      <w:rPr>
        <w:rFonts w:hint="default"/>
        <w:lang w:val="ms" w:eastAsia="en-US" w:bidi="ar-SA"/>
      </w:rPr>
    </w:lvl>
  </w:abstractNum>
  <w:abstractNum w:abstractNumId="22" w15:restartNumberingAfterBreak="0">
    <w:nsid w:val="7B966E1B"/>
    <w:multiLevelType w:val="hybridMultilevel"/>
    <w:tmpl w:val="7FD22392"/>
    <w:lvl w:ilvl="0" w:tplc="13D645E0">
      <w:numFmt w:val="bullet"/>
      <w:lvlText w:val=""/>
      <w:lvlJc w:val="left"/>
      <w:pPr>
        <w:ind w:left="244" w:hanging="13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E0E14CE">
      <w:numFmt w:val="bullet"/>
      <w:lvlText w:val="o"/>
      <w:lvlJc w:val="left"/>
      <w:pPr>
        <w:ind w:left="623" w:hanging="204"/>
      </w:pPr>
      <w:rPr>
        <w:rFonts w:ascii="Courier New" w:eastAsia="Courier New" w:hAnsi="Courier New" w:cs="Courier New" w:hint="default"/>
        <w:w w:val="100"/>
        <w:sz w:val="22"/>
        <w:szCs w:val="22"/>
        <w:lang w:val="ms" w:eastAsia="en-US" w:bidi="ar-SA"/>
      </w:rPr>
    </w:lvl>
    <w:lvl w:ilvl="2" w:tplc="5F5E053A">
      <w:numFmt w:val="bullet"/>
      <w:lvlText w:val="•"/>
      <w:lvlJc w:val="left"/>
      <w:pPr>
        <w:ind w:left="954" w:hanging="204"/>
      </w:pPr>
      <w:rPr>
        <w:rFonts w:hint="default"/>
        <w:lang w:val="ms" w:eastAsia="en-US" w:bidi="ar-SA"/>
      </w:rPr>
    </w:lvl>
    <w:lvl w:ilvl="3" w:tplc="BA6E89E6">
      <w:numFmt w:val="bullet"/>
      <w:lvlText w:val="•"/>
      <w:lvlJc w:val="left"/>
      <w:pPr>
        <w:ind w:left="1289" w:hanging="204"/>
      </w:pPr>
      <w:rPr>
        <w:rFonts w:hint="default"/>
        <w:lang w:val="ms" w:eastAsia="en-US" w:bidi="ar-SA"/>
      </w:rPr>
    </w:lvl>
    <w:lvl w:ilvl="4" w:tplc="C75CA0D6">
      <w:numFmt w:val="bullet"/>
      <w:lvlText w:val="•"/>
      <w:lvlJc w:val="left"/>
      <w:pPr>
        <w:ind w:left="1624" w:hanging="204"/>
      </w:pPr>
      <w:rPr>
        <w:rFonts w:hint="default"/>
        <w:lang w:val="ms" w:eastAsia="en-US" w:bidi="ar-SA"/>
      </w:rPr>
    </w:lvl>
    <w:lvl w:ilvl="5" w:tplc="9C005692">
      <w:numFmt w:val="bullet"/>
      <w:lvlText w:val="•"/>
      <w:lvlJc w:val="left"/>
      <w:pPr>
        <w:ind w:left="1958" w:hanging="204"/>
      </w:pPr>
      <w:rPr>
        <w:rFonts w:hint="default"/>
        <w:lang w:val="ms" w:eastAsia="en-US" w:bidi="ar-SA"/>
      </w:rPr>
    </w:lvl>
    <w:lvl w:ilvl="6" w:tplc="B4E2C0C2">
      <w:numFmt w:val="bullet"/>
      <w:lvlText w:val="•"/>
      <w:lvlJc w:val="left"/>
      <w:pPr>
        <w:ind w:left="2293" w:hanging="204"/>
      </w:pPr>
      <w:rPr>
        <w:rFonts w:hint="default"/>
        <w:lang w:val="ms" w:eastAsia="en-US" w:bidi="ar-SA"/>
      </w:rPr>
    </w:lvl>
    <w:lvl w:ilvl="7" w:tplc="87C62B04">
      <w:numFmt w:val="bullet"/>
      <w:lvlText w:val="•"/>
      <w:lvlJc w:val="left"/>
      <w:pPr>
        <w:ind w:left="2628" w:hanging="204"/>
      </w:pPr>
      <w:rPr>
        <w:rFonts w:hint="default"/>
        <w:lang w:val="ms" w:eastAsia="en-US" w:bidi="ar-SA"/>
      </w:rPr>
    </w:lvl>
    <w:lvl w:ilvl="8" w:tplc="AB0ED436">
      <w:numFmt w:val="bullet"/>
      <w:lvlText w:val="•"/>
      <w:lvlJc w:val="left"/>
      <w:pPr>
        <w:ind w:left="2962" w:hanging="204"/>
      </w:pPr>
      <w:rPr>
        <w:rFonts w:hint="default"/>
        <w:lang w:val="ms" w:eastAsia="en-US" w:bidi="ar-SA"/>
      </w:rPr>
    </w:lvl>
  </w:abstractNum>
  <w:num w:numId="1" w16cid:durableId="2023050177">
    <w:abstractNumId w:val="22"/>
  </w:num>
  <w:num w:numId="2" w16cid:durableId="1639799650">
    <w:abstractNumId w:val="16"/>
  </w:num>
  <w:num w:numId="3" w16cid:durableId="1132215587">
    <w:abstractNumId w:val="5"/>
  </w:num>
  <w:num w:numId="4" w16cid:durableId="281572528">
    <w:abstractNumId w:val="9"/>
  </w:num>
  <w:num w:numId="5" w16cid:durableId="106900073">
    <w:abstractNumId w:val="4"/>
  </w:num>
  <w:num w:numId="6" w16cid:durableId="1495413684">
    <w:abstractNumId w:val="17"/>
  </w:num>
  <w:num w:numId="7" w16cid:durableId="423499972">
    <w:abstractNumId w:val="6"/>
  </w:num>
  <w:num w:numId="8" w16cid:durableId="634678875">
    <w:abstractNumId w:val="3"/>
  </w:num>
  <w:num w:numId="9" w16cid:durableId="18624855">
    <w:abstractNumId w:val="8"/>
  </w:num>
  <w:num w:numId="10" w16cid:durableId="195125124">
    <w:abstractNumId w:val="0"/>
  </w:num>
  <w:num w:numId="11" w16cid:durableId="2045713980">
    <w:abstractNumId w:val="14"/>
  </w:num>
  <w:num w:numId="12" w16cid:durableId="1414930928">
    <w:abstractNumId w:val="18"/>
  </w:num>
  <w:num w:numId="13" w16cid:durableId="1685669473">
    <w:abstractNumId w:val="20"/>
  </w:num>
  <w:num w:numId="14" w16cid:durableId="1665743949">
    <w:abstractNumId w:val="2"/>
  </w:num>
  <w:num w:numId="15" w16cid:durableId="457797140">
    <w:abstractNumId w:val="19"/>
  </w:num>
  <w:num w:numId="16" w16cid:durableId="456025636">
    <w:abstractNumId w:val="21"/>
  </w:num>
  <w:num w:numId="17" w16cid:durableId="1677072351">
    <w:abstractNumId w:val="13"/>
  </w:num>
  <w:num w:numId="18" w16cid:durableId="2008088799">
    <w:abstractNumId w:val="12"/>
  </w:num>
  <w:num w:numId="19" w16cid:durableId="1899977783">
    <w:abstractNumId w:val="11"/>
  </w:num>
  <w:num w:numId="20" w16cid:durableId="628702284">
    <w:abstractNumId w:val="10"/>
  </w:num>
  <w:num w:numId="21" w16cid:durableId="1560242898">
    <w:abstractNumId w:val="15"/>
  </w:num>
  <w:num w:numId="22" w16cid:durableId="786461628">
    <w:abstractNumId w:val="1"/>
  </w:num>
  <w:num w:numId="23" w16cid:durableId="195232075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A41"/>
    <w:rsid w:val="00006929"/>
    <w:rsid w:val="00010113"/>
    <w:rsid w:val="000158B2"/>
    <w:rsid w:val="00023635"/>
    <w:rsid w:val="000236EA"/>
    <w:rsid w:val="00026397"/>
    <w:rsid w:val="00030D36"/>
    <w:rsid w:val="00042D86"/>
    <w:rsid w:val="00046A75"/>
    <w:rsid w:val="00053740"/>
    <w:rsid w:val="0005498F"/>
    <w:rsid w:val="00057A8B"/>
    <w:rsid w:val="0006100C"/>
    <w:rsid w:val="00067EB4"/>
    <w:rsid w:val="00071FFA"/>
    <w:rsid w:val="00087FCC"/>
    <w:rsid w:val="00093B73"/>
    <w:rsid w:val="000A4800"/>
    <w:rsid w:val="000B4D61"/>
    <w:rsid w:val="000C1F12"/>
    <w:rsid w:val="000E6E4E"/>
    <w:rsid w:val="000F799F"/>
    <w:rsid w:val="0012016E"/>
    <w:rsid w:val="0013407C"/>
    <w:rsid w:val="00137560"/>
    <w:rsid w:val="00142CE5"/>
    <w:rsid w:val="00151963"/>
    <w:rsid w:val="001523EA"/>
    <w:rsid w:val="001553AF"/>
    <w:rsid w:val="001724C7"/>
    <w:rsid w:val="00181213"/>
    <w:rsid w:val="0018621B"/>
    <w:rsid w:val="001871E6"/>
    <w:rsid w:val="00197612"/>
    <w:rsid w:val="001A3A2F"/>
    <w:rsid w:val="001B0382"/>
    <w:rsid w:val="001B34CF"/>
    <w:rsid w:val="001B577D"/>
    <w:rsid w:val="001C30BB"/>
    <w:rsid w:val="001C56A0"/>
    <w:rsid w:val="001D0123"/>
    <w:rsid w:val="001D2FC1"/>
    <w:rsid w:val="001D6F5F"/>
    <w:rsid w:val="001E229A"/>
    <w:rsid w:val="001E302E"/>
    <w:rsid w:val="00205013"/>
    <w:rsid w:val="00205104"/>
    <w:rsid w:val="002065AC"/>
    <w:rsid w:val="00207A8C"/>
    <w:rsid w:val="00211595"/>
    <w:rsid w:val="00212C04"/>
    <w:rsid w:val="00232D64"/>
    <w:rsid w:val="00233D38"/>
    <w:rsid w:val="00242449"/>
    <w:rsid w:val="00244750"/>
    <w:rsid w:val="00247292"/>
    <w:rsid w:val="00256A1E"/>
    <w:rsid w:val="00267385"/>
    <w:rsid w:val="00285F32"/>
    <w:rsid w:val="0028663A"/>
    <w:rsid w:val="00290594"/>
    <w:rsid w:val="0029515C"/>
    <w:rsid w:val="002A27A7"/>
    <w:rsid w:val="002A4E72"/>
    <w:rsid w:val="002B2AEA"/>
    <w:rsid w:val="002C1949"/>
    <w:rsid w:val="002C2E52"/>
    <w:rsid w:val="002C4438"/>
    <w:rsid w:val="002E6490"/>
    <w:rsid w:val="002E660B"/>
    <w:rsid w:val="002F51D4"/>
    <w:rsid w:val="002F5229"/>
    <w:rsid w:val="00300379"/>
    <w:rsid w:val="00300F55"/>
    <w:rsid w:val="00302F80"/>
    <w:rsid w:val="00320277"/>
    <w:rsid w:val="00331305"/>
    <w:rsid w:val="003515C9"/>
    <w:rsid w:val="0035233D"/>
    <w:rsid w:val="0036155C"/>
    <w:rsid w:val="00366026"/>
    <w:rsid w:val="003702F4"/>
    <w:rsid w:val="0037041C"/>
    <w:rsid w:val="0038622D"/>
    <w:rsid w:val="00386DE0"/>
    <w:rsid w:val="003876B4"/>
    <w:rsid w:val="00390390"/>
    <w:rsid w:val="00394448"/>
    <w:rsid w:val="00395642"/>
    <w:rsid w:val="00395BA1"/>
    <w:rsid w:val="00397D6E"/>
    <w:rsid w:val="003A0BF2"/>
    <w:rsid w:val="003B101B"/>
    <w:rsid w:val="003B2C31"/>
    <w:rsid w:val="003B3C5B"/>
    <w:rsid w:val="003B7737"/>
    <w:rsid w:val="003C0177"/>
    <w:rsid w:val="003D33A0"/>
    <w:rsid w:val="003D4D70"/>
    <w:rsid w:val="003E0C62"/>
    <w:rsid w:val="003E1429"/>
    <w:rsid w:val="003E2D06"/>
    <w:rsid w:val="003E510F"/>
    <w:rsid w:val="003E7442"/>
    <w:rsid w:val="003F1421"/>
    <w:rsid w:val="00410BC7"/>
    <w:rsid w:val="004235CE"/>
    <w:rsid w:val="0042394C"/>
    <w:rsid w:val="00433BE1"/>
    <w:rsid w:val="00434684"/>
    <w:rsid w:val="004376F2"/>
    <w:rsid w:val="004455D4"/>
    <w:rsid w:val="00447F65"/>
    <w:rsid w:val="00454CA4"/>
    <w:rsid w:val="00457E56"/>
    <w:rsid w:val="0046555E"/>
    <w:rsid w:val="00471676"/>
    <w:rsid w:val="00473E5C"/>
    <w:rsid w:val="00483A5C"/>
    <w:rsid w:val="004926BF"/>
    <w:rsid w:val="0049517C"/>
    <w:rsid w:val="004A1697"/>
    <w:rsid w:val="004B153C"/>
    <w:rsid w:val="004B22D0"/>
    <w:rsid w:val="004B2F44"/>
    <w:rsid w:val="004D5B99"/>
    <w:rsid w:val="004E3263"/>
    <w:rsid w:val="004F119D"/>
    <w:rsid w:val="004F3C7E"/>
    <w:rsid w:val="004F7A37"/>
    <w:rsid w:val="00522344"/>
    <w:rsid w:val="00532890"/>
    <w:rsid w:val="0053533C"/>
    <w:rsid w:val="0054649D"/>
    <w:rsid w:val="00547CD7"/>
    <w:rsid w:val="00553CE1"/>
    <w:rsid w:val="005752A2"/>
    <w:rsid w:val="0058321C"/>
    <w:rsid w:val="00586B57"/>
    <w:rsid w:val="0059386D"/>
    <w:rsid w:val="005A1C5E"/>
    <w:rsid w:val="005A3A8A"/>
    <w:rsid w:val="005C0596"/>
    <w:rsid w:val="005C4D09"/>
    <w:rsid w:val="005D0F9D"/>
    <w:rsid w:val="005D1590"/>
    <w:rsid w:val="005D26F9"/>
    <w:rsid w:val="005E0C3F"/>
    <w:rsid w:val="00603C40"/>
    <w:rsid w:val="006042BA"/>
    <w:rsid w:val="0060738A"/>
    <w:rsid w:val="00614500"/>
    <w:rsid w:val="006260A7"/>
    <w:rsid w:val="00630F8B"/>
    <w:rsid w:val="006321EE"/>
    <w:rsid w:val="006502C2"/>
    <w:rsid w:val="00660ED7"/>
    <w:rsid w:val="00680D74"/>
    <w:rsid w:val="006821E9"/>
    <w:rsid w:val="00693295"/>
    <w:rsid w:val="006A684E"/>
    <w:rsid w:val="006A7AA3"/>
    <w:rsid w:val="006A7DA8"/>
    <w:rsid w:val="006B1661"/>
    <w:rsid w:val="006C6C27"/>
    <w:rsid w:val="006D40D4"/>
    <w:rsid w:val="006E0856"/>
    <w:rsid w:val="006F6018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67B42"/>
    <w:rsid w:val="00774F35"/>
    <w:rsid w:val="00776F41"/>
    <w:rsid w:val="00780028"/>
    <w:rsid w:val="00781B27"/>
    <w:rsid w:val="0078354B"/>
    <w:rsid w:val="007905E5"/>
    <w:rsid w:val="00790DEE"/>
    <w:rsid w:val="007935EC"/>
    <w:rsid w:val="007A0442"/>
    <w:rsid w:val="007A7727"/>
    <w:rsid w:val="007B4774"/>
    <w:rsid w:val="007C040F"/>
    <w:rsid w:val="007C364A"/>
    <w:rsid w:val="007C7D4C"/>
    <w:rsid w:val="007D3437"/>
    <w:rsid w:val="007E7500"/>
    <w:rsid w:val="007F012B"/>
    <w:rsid w:val="007F4352"/>
    <w:rsid w:val="00800495"/>
    <w:rsid w:val="00800987"/>
    <w:rsid w:val="008047A8"/>
    <w:rsid w:val="00804DFD"/>
    <w:rsid w:val="008053B0"/>
    <w:rsid w:val="00807B0D"/>
    <w:rsid w:val="008168CE"/>
    <w:rsid w:val="00817C92"/>
    <w:rsid w:val="00832E4B"/>
    <w:rsid w:val="00834AA8"/>
    <w:rsid w:val="00841715"/>
    <w:rsid w:val="00864899"/>
    <w:rsid w:val="00866DC8"/>
    <w:rsid w:val="008672F5"/>
    <w:rsid w:val="00881661"/>
    <w:rsid w:val="00885EEC"/>
    <w:rsid w:val="008A3806"/>
    <w:rsid w:val="008A7C11"/>
    <w:rsid w:val="008B222F"/>
    <w:rsid w:val="008C0083"/>
    <w:rsid w:val="008C3E51"/>
    <w:rsid w:val="008C63D3"/>
    <w:rsid w:val="008D4A71"/>
    <w:rsid w:val="008E5D3F"/>
    <w:rsid w:val="008E6690"/>
    <w:rsid w:val="008F59B4"/>
    <w:rsid w:val="009024AC"/>
    <w:rsid w:val="0090375F"/>
    <w:rsid w:val="00907075"/>
    <w:rsid w:val="00921FC4"/>
    <w:rsid w:val="00924FC6"/>
    <w:rsid w:val="009426DA"/>
    <w:rsid w:val="009453A5"/>
    <w:rsid w:val="00947B85"/>
    <w:rsid w:val="00953944"/>
    <w:rsid w:val="009540B3"/>
    <w:rsid w:val="00955C86"/>
    <w:rsid w:val="00960443"/>
    <w:rsid w:val="00983354"/>
    <w:rsid w:val="00984586"/>
    <w:rsid w:val="009A42C4"/>
    <w:rsid w:val="009A721F"/>
    <w:rsid w:val="009B01A7"/>
    <w:rsid w:val="009B48E3"/>
    <w:rsid w:val="009B599E"/>
    <w:rsid w:val="009C1C43"/>
    <w:rsid w:val="009C3F53"/>
    <w:rsid w:val="009C4C56"/>
    <w:rsid w:val="009D0B2C"/>
    <w:rsid w:val="009D1F97"/>
    <w:rsid w:val="009D2F09"/>
    <w:rsid w:val="009D3CB7"/>
    <w:rsid w:val="009E406E"/>
    <w:rsid w:val="009E426A"/>
    <w:rsid w:val="009F02D9"/>
    <w:rsid w:val="009F4425"/>
    <w:rsid w:val="009F4E3B"/>
    <w:rsid w:val="00A03023"/>
    <w:rsid w:val="00A10845"/>
    <w:rsid w:val="00A11446"/>
    <w:rsid w:val="00A128B5"/>
    <w:rsid w:val="00A15E57"/>
    <w:rsid w:val="00A40013"/>
    <w:rsid w:val="00A41505"/>
    <w:rsid w:val="00A66DC3"/>
    <w:rsid w:val="00A8024D"/>
    <w:rsid w:val="00A81501"/>
    <w:rsid w:val="00A84D92"/>
    <w:rsid w:val="00A85AB5"/>
    <w:rsid w:val="00A94FEB"/>
    <w:rsid w:val="00AB2E8A"/>
    <w:rsid w:val="00AB40BE"/>
    <w:rsid w:val="00AC131D"/>
    <w:rsid w:val="00AC3614"/>
    <w:rsid w:val="00AC74E8"/>
    <w:rsid w:val="00AD1D5F"/>
    <w:rsid w:val="00AD5708"/>
    <w:rsid w:val="00AE4752"/>
    <w:rsid w:val="00AF508D"/>
    <w:rsid w:val="00B00639"/>
    <w:rsid w:val="00B04CB7"/>
    <w:rsid w:val="00B2292D"/>
    <w:rsid w:val="00B30482"/>
    <w:rsid w:val="00B41A37"/>
    <w:rsid w:val="00B4469B"/>
    <w:rsid w:val="00B53576"/>
    <w:rsid w:val="00B61522"/>
    <w:rsid w:val="00B87077"/>
    <w:rsid w:val="00B93D2C"/>
    <w:rsid w:val="00BA68BA"/>
    <w:rsid w:val="00BB4C04"/>
    <w:rsid w:val="00BB69C8"/>
    <w:rsid w:val="00BB753A"/>
    <w:rsid w:val="00BC39BF"/>
    <w:rsid w:val="00BD37EE"/>
    <w:rsid w:val="00BE1CC1"/>
    <w:rsid w:val="00BE5AF9"/>
    <w:rsid w:val="00BF48B6"/>
    <w:rsid w:val="00C00B8A"/>
    <w:rsid w:val="00C11BAA"/>
    <w:rsid w:val="00C11EFA"/>
    <w:rsid w:val="00C138CF"/>
    <w:rsid w:val="00C1462C"/>
    <w:rsid w:val="00C21E93"/>
    <w:rsid w:val="00C23C46"/>
    <w:rsid w:val="00C32A23"/>
    <w:rsid w:val="00C32B6F"/>
    <w:rsid w:val="00C331A1"/>
    <w:rsid w:val="00C33594"/>
    <w:rsid w:val="00C3729D"/>
    <w:rsid w:val="00C5639A"/>
    <w:rsid w:val="00C6610A"/>
    <w:rsid w:val="00C81237"/>
    <w:rsid w:val="00C85183"/>
    <w:rsid w:val="00C85236"/>
    <w:rsid w:val="00C8796C"/>
    <w:rsid w:val="00C92053"/>
    <w:rsid w:val="00C96CD7"/>
    <w:rsid w:val="00CB02C1"/>
    <w:rsid w:val="00CB7D9A"/>
    <w:rsid w:val="00CC7249"/>
    <w:rsid w:val="00CD3E78"/>
    <w:rsid w:val="00CD3EEC"/>
    <w:rsid w:val="00CD3F48"/>
    <w:rsid w:val="00CE7FA3"/>
    <w:rsid w:val="00CF163D"/>
    <w:rsid w:val="00CF2A76"/>
    <w:rsid w:val="00CF3274"/>
    <w:rsid w:val="00D012A8"/>
    <w:rsid w:val="00D01FF9"/>
    <w:rsid w:val="00D0574D"/>
    <w:rsid w:val="00D23CE3"/>
    <w:rsid w:val="00D5366D"/>
    <w:rsid w:val="00D54A5E"/>
    <w:rsid w:val="00D6134F"/>
    <w:rsid w:val="00D634E8"/>
    <w:rsid w:val="00D74112"/>
    <w:rsid w:val="00D81AB3"/>
    <w:rsid w:val="00D933EB"/>
    <w:rsid w:val="00D9464C"/>
    <w:rsid w:val="00D95F30"/>
    <w:rsid w:val="00DA4068"/>
    <w:rsid w:val="00DA4D26"/>
    <w:rsid w:val="00DA5AF1"/>
    <w:rsid w:val="00DB0D6C"/>
    <w:rsid w:val="00DC09F4"/>
    <w:rsid w:val="00DD2C58"/>
    <w:rsid w:val="00DD7C8F"/>
    <w:rsid w:val="00DF42FE"/>
    <w:rsid w:val="00E04E50"/>
    <w:rsid w:val="00E10DC9"/>
    <w:rsid w:val="00E1235A"/>
    <w:rsid w:val="00E21029"/>
    <w:rsid w:val="00E217CB"/>
    <w:rsid w:val="00E23F9E"/>
    <w:rsid w:val="00E3398E"/>
    <w:rsid w:val="00E43C09"/>
    <w:rsid w:val="00E528DC"/>
    <w:rsid w:val="00E615C4"/>
    <w:rsid w:val="00E6291D"/>
    <w:rsid w:val="00E6614E"/>
    <w:rsid w:val="00E76976"/>
    <w:rsid w:val="00E77071"/>
    <w:rsid w:val="00E84272"/>
    <w:rsid w:val="00E90DB4"/>
    <w:rsid w:val="00EA11D4"/>
    <w:rsid w:val="00EA5A1C"/>
    <w:rsid w:val="00EA76CB"/>
    <w:rsid w:val="00EB259E"/>
    <w:rsid w:val="00EB5581"/>
    <w:rsid w:val="00EB6211"/>
    <w:rsid w:val="00EC3E25"/>
    <w:rsid w:val="00ED7B44"/>
    <w:rsid w:val="00EE65B0"/>
    <w:rsid w:val="00EF3795"/>
    <w:rsid w:val="00EF7D14"/>
    <w:rsid w:val="00F14702"/>
    <w:rsid w:val="00F229BA"/>
    <w:rsid w:val="00F35D31"/>
    <w:rsid w:val="00F55C44"/>
    <w:rsid w:val="00F607E8"/>
    <w:rsid w:val="00F60FA7"/>
    <w:rsid w:val="00F62234"/>
    <w:rsid w:val="00F777C6"/>
    <w:rsid w:val="00F8708E"/>
    <w:rsid w:val="00F90438"/>
    <w:rsid w:val="00FA7A2E"/>
    <w:rsid w:val="00FB0107"/>
    <w:rsid w:val="00FB3FE4"/>
    <w:rsid w:val="00FC3911"/>
    <w:rsid w:val="00FD2E9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128B5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A128B5"/>
    <w:rPr>
      <w:rFonts w:eastAsia="Times New Roman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235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16093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83</cp:revision>
  <dcterms:created xsi:type="dcterms:W3CDTF">2021-11-20T15:20:00Z</dcterms:created>
  <dcterms:modified xsi:type="dcterms:W3CDTF">2024-11-13T05:46:00Z</dcterms:modified>
</cp:coreProperties>
</file>