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476216074"/>
        <w:docPartObj>
          <w:docPartGallery w:val="Cover Pages"/>
          <w:docPartUnique/>
        </w:docPartObj>
      </w:sdtPr>
      <w:sdtContent>
        <w:p w14:paraId="39BA0557" w14:textId="668A64A2" w:rsidR="001E2503" w:rsidRDefault="001E2503">
          <w:pPr>
            <w:rPr>
              <w:rFonts w:ascii="Arial Rounded MT Bold" w:eastAsia="Britannic Bold" w:hAnsi="Arial Rounded MT Bold"/>
              <w:sz w:val="28"/>
            </w:rPr>
          </w:pPr>
          <w:r w:rsidRPr="001E2503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32D798" wp14:editId="4185993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1"/>
                                  <w:gridCol w:w="6996"/>
                                </w:tblGrid>
                                <w:tr w:rsidR="001E2503" w14:paraId="64A8E298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06BA11D" w14:textId="7897CFEE" w:rsidR="001E2503" w:rsidRDefault="001E250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9B2D0F" wp14:editId="31DDC18C">
                                            <wp:extent cx="1924764" cy="2609850"/>
                                            <wp:effectExtent l="0" t="0" r="0" b="0"/>
                                            <wp:docPr id="193712370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4567" cy="26231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593EE7E" w14:textId="77777777" w:rsidR="003B7B59" w:rsidRPr="0099087C" w:rsidRDefault="003B7B59" w:rsidP="003B7B59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Kesihatan</w:t>
                                      </w:r>
                                    </w:p>
                                    <w:p w14:paraId="16B4AC98" w14:textId="776E7E17" w:rsidR="001E2503" w:rsidRDefault="003B7B59" w:rsidP="003B7B59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580FFBC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30DFA9BD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F7F745B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279F7F7B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CEA62E8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36E1343A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9D55A8" w14:textId="77777777" w:rsidR="001E2503" w:rsidRPr="007D4AF4" w:rsidRDefault="001E2503" w:rsidP="001E2503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75449F87" w14:textId="46EBFDE6" w:rsidR="001E2503" w:rsidRDefault="001E2503" w:rsidP="001E2503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E09D86E" w14:textId="77777777" w:rsidR="001E2503" w:rsidRDefault="001E250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832D7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1"/>
                            <w:gridCol w:w="6996"/>
                          </w:tblGrid>
                          <w:tr w:rsidR="001E2503" w14:paraId="64A8E298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06BA11D" w14:textId="7897CFEE" w:rsidR="001E2503" w:rsidRDefault="001E250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9B2D0F" wp14:editId="31DDC18C">
                                      <wp:extent cx="1924764" cy="2609850"/>
                                      <wp:effectExtent l="0" t="0" r="0" b="0"/>
                                      <wp:docPr id="193712370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4567" cy="2623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593EE7E" w14:textId="77777777" w:rsidR="003B7B59" w:rsidRPr="0099087C" w:rsidRDefault="003B7B59" w:rsidP="003B7B59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Kesihatan</w:t>
                                </w:r>
                              </w:p>
                              <w:p w14:paraId="16B4AC98" w14:textId="776E7E17" w:rsidR="001E2503" w:rsidRDefault="003B7B59" w:rsidP="003B7B59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580FFBC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30DFA9BD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F7F745B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279F7F7B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CEA62E8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36E1343A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9D55A8" w14:textId="77777777" w:rsidR="001E2503" w:rsidRPr="007D4AF4" w:rsidRDefault="001E2503" w:rsidP="001E2503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75449F87" w14:textId="46EBFDE6" w:rsidR="001E2503" w:rsidRDefault="001E2503" w:rsidP="001E2503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E09D86E" w14:textId="77777777" w:rsidR="001E2503" w:rsidRDefault="001E250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0615BC36" w:rsidR="00527396" w:rsidRPr="00527396" w:rsidRDefault="00527396" w:rsidP="00F92DDF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  <w:sectPr w:rsidR="00527396" w:rsidRPr="00527396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830"/>
        <w:gridCol w:w="2465"/>
        <w:gridCol w:w="1714"/>
        <w:gridCol w:w="3379"/>
        <w:gridCol w:w="1915"/>
      </w:tblGrid>
      <w:tr w:rsidR="00A77FC7" w:rsidRPr="00F92DDF" w14:paraId="3EA87E13" w14:textId="77777777" w:rsidTr="00A77FC7">
        <w:trPr>
          <w:trHeight w:val="436"/>
        </w:trPr>
        <w:tc>
          <w:tcPr>
            <w:tcW w:w="2391" w:type="pct"/>
            <w:gridSpan w:val="3"/>
            <w:shd w:val="clear" w:color="auto" w:fill="B4C6E7" w:themeFill="accent1" w:themeFillTint="66"/>
            <w:vAlign w:val="center"/>
          </w:tcPr>
          <w:p w14:paraId="4CD9819B" w14:textId="4F4DFF3C" w:rsidR="00DA2784" w:rsidRDefault="00DA2784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bookmarkStart w:id="0" w:name="page2"/>
            <w:bookmarkEnd w:id="0"/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35BC4798" w14:textId="209D47D5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F92DDF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609" w:type="pct"/>
            <w:gridSpan w:val="3"/>
            <w:shd w:val="clear" w:color="auto" w:fill="B4C6E7" w:themeFill="accent1" w:themeFillTint="66"/>
            <w:vAlign w:val="center"/>
          </w:tcPr>
          <w:p w14:paraId="31FC7F32" w14:textId="7B81984A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A77FC7" w:rsidRPr="00F92DDF" w14:paraId="4702C5C4" w14:textId="77777777" w:rsidTr="00A77FC7">
        <w:trPr>
          <w:trHeight w:val="70"/>
        </w:trPr>
        <w:tc>
          <w:tcPr>
            <w:tcW w:w="420" w:type="pct"/>
            <w:vMerge w:val="restart"/>
            <w:shd w:val="clear" w:color="auto" w:fill="D9E2F3" w:themeFill="accent1" w:themeFillTint="33"/>
            <w:vAlign w:val="center"/>
          </w:tcPr>
          <w:p w14:paraId="73674FDF" w14:textId="427D3AA5" w:rsidR="00A77FC7" w:rsidRPr="00F92DDF" w:rsidRDefault="00A77FC7" w:rsidP="00A77FC7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54" w:type="pct"/>
            <w:vMerge w:val="restart"/>
            <w:shd w:val="clear" w:color="auto" w:fill="D9E2F3" w:themeFill="accent1" w:themeFillTint="33"/>
            <w:vAlign w:val="center"/>
          </w:tcPr>
          <w:p w14:paraId="5EF2D32D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559" w:right="529" w:firstLine="10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18" w:type="pct"/>
            <w:vMerge w:val="restart"/>
            <w:shd w:val="clear" w:color="auto" w:fill="D9E2F3" w:themeFill="accent1" w:themeFillTint="33"/>
            <w:vAlign w:val="center"/>
          </w:tcPr>
          <w:p w14:paraId="19C09FA5" w14:textId="77777777" w:rsidR="00A77FC7" w:rsidRPr="00F92DDF" w:rsidRDefault="00A77FC7" w:rsidP="00A77F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6" w:type="pct"/>
            <w:gridSpan w:val="2"/>
            <w:shd w:val="clear" w:color="auto" w:fill="D9E2F3" w:themeFill="accent1" w:themeFillTint="33"/>
          </w:tcPr>
          <w:p w14:paraId="0DB94819" w14:textId="77777777" w:rsidR="00A77FC7" w:rsidRPr="00F92DDF" w:rsidRDefault="00A77FC7" w:rsidP="009C0C68">
            <w:pPr>
              <w:widowControl w:val="0"/>
              <w:autoSpaceDE w:val="0"/>
              <w:autoSpaceDN w:val="0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13" w:type="pct"/>
            <w:vMerge w:val="restart"/>
            <w:shd w:val="clear" w:color="auto" w:fill="D9E2F3" w:themeFill="accent1" w:themeFillTint="33"/>
          </w:tcPr>
          <w:p w14:paraId="2ABA4556" w14:textId="77777777" w:rsidR="00A77FC7" w:rsidRPr="00F92DDF" w:rsidRDefault="00A77FC7" w:rsidP="009C0C68">
            <w:pPr>
              <w:widowControl w:val="0"/>
              <w:autoSpaceDE w:val="0"/>
              <w:autoSpaceDN w:val="0"/>
              <w:spacing w:before="1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77FC7" w:rsidRPr="00F92DDF" w14:paraId="24E89219" w14:textId="77777777" w:rsidTr="00A77FC7">
        <w:trPr>
          <w:trHeight w:val="120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DEF60F4" w14:textId="77777777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069BBA8" w14:textId="4593B0B8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350F281" w14:textId="77777777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shd w:val="clear" w:color="auto" w:fill="D9E2F3" w:themeFill="accent1" w:themeFillTint="33"/>
          </w:tcPr>
          <w:p w14:paraId="5373E381" w14:textId="78970909" w:rsidR="00A77FC7" w:rsidRPr="00F92DDF" w:rsidRDefault="00A77FC7" w:rsidP="00A77F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58" w:type="pct"/>
            <w:shd w:val="clear" w:color="auto" w:fill="D9E2F3" w:themeFill="accent1" w:themeFillTint="33"/>
          </w:tcPr>
          <w:p w14:paraId="2D3B3ED6" w14:textId="77777777" w:rsidR="00A77FC7" w:rsidRPr="00F92DDF" w:rsidRDefault="00A77FC7" w:rsidP="009C0C68">
            <w:pPr>
              <w:widowControl w:val="0"/>
              <w:autoSpaceDE w:val="0"/>
              <w:autoSpaceDN w:val="0"/>
              <w:ind w:right="112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4E65F73" w14:textId="77777777" w:rsidR="00A77FC7" w:rsidRPr="00F92DDF" w:rsidRDefault="00A77FC7" w:rsidP="00F92DD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27D3C78D" w14:textId="77777777" w:rsidTr="00A77FC7">
        <w:trPr>
          <w:trHeight w:val="625"/>
        </w:trPr>
        <w:tc>
          <w:tcPr>
            <w:tcW w:w="420" w:type="pct"/>
            <w:tcBorders>
              <w:top w:val="nil"/>
            </w:tcBorders>
            <w:shd w:val="clear" w:color="auto" w:fill="auto"/>
            <w:vAlign w:val="center"/>
          </w:tcPr>
          <w:p w14:paraId="6926C29C" w14:textId="2CDC993D" w:rsidR="00A77FC7" w:rsidRPr="00F92DDF" w:rsidRDefault="00A77FC7" w:rsidP="00DB361A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580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04B0757B" w14:textId="77777777" w:rsidR="00A77FC7" w:rsidRDefault="00A77FC7" w:rsidP="00A77FC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2F674521" w14:textId="0097A8C8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A77FC7" w:rsidRPr="00F92DDF" w14:paraId="61C85556" w14:textId="77777777" w:rsidTr="0099315D">
        <w:trPr>
          <w:trHeight w:val="922"/>
        </w:trPr>
        <w:tc>
          <w:tcPr>
            <w:tcW w:w="420" w:type="pct"/>
            <w:vMerge w:val="restart"/>
          </w:tcPr>
          <w:p w14:paraId="10C31A48" w14:textId="77777777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714D65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4570313B" w14:textId="77777777" w:rsidR="00FA6F52" w:rsidRPr="003977C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F327A6" w14:textId="222EB647" w:rsidR="00DC2223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2D48D9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2D48D9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5D266147" w14:textId="77777777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A5BD21" w14:textId="77777777" w:rsidR="00DC2223" w:rsidRPr="003977CB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166E3C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33D59D4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AC029E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2DFEDFD9" w14:textId="55135313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EA95CEA" w14:textId="77777777" w:rsidR="00DC2223" w:rsidRDefault="00DC2223" w:rsidP="00DC222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1C413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79FDFB98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FA9EDBB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5511EDFB" w14:textId="77777777" w:rsidR="00FA6F52" w:rsidRPr="00807B8C" w:rsidRDefault="00FA6F52" w:rsidP="00FA6F52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39A253" w14:textId="7638E0FD" w:rsidR="00A77FC7" w:rsidRPr="00F92DDF" w:rsidRDefault="00A77FC7" w:rsidP="00DC222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380924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674" w:righ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 w:val="restart"/>
          </w:tcPr>
          <w:p w14:paraId="4E4D2892" w14:textId="77777777" w:rsidR="00A77FC7" w:rsidRPr="00A77FC7" w:rsidRDefault="00A77FC7" w:rsidP="00A77FC7">
            <w:pPr>
              <w:widowControl w:val="0"/>
              <w:autoSpaceDE w:val="0"/>
              <w:autoSpaceDN w:val="0"/>
              <w:spacing w:before="1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77FC7">
              <w:rPr>
                <w:rFonts w:ascii="Arial" w:eastAsia="Arial" w:hAnsi="Arial"/>
                <w:sz w:val="22"/>
                <w:szCs w:val="22"/>
                <w:lang w:val="ms"/>
              </w:rPr>
              <w:t>1.1</w:t>
            </w:r>
            <w:r w:rsidRPr="00A77FC7">
              <w:rPr>
                <w:rFonts w:ascii="Arial" w:eastAsia="Arial" w:hAnsi="Arial"/>
                <w:sz w:val="22"/>
                <w:szCs w:val="22"/>
                <w:lang w:val="ms"/>
              </w:rPr>
              <w:tab/>
              <w:t>Kemahiran</w:t>
            </w:r>
          </w:p>
          <w:p w14:paraId="1768A16C" w14:textId="67312729" w:rsidR="00A77FC7" w:rsidRPr="00F92DDF" w:rsidRDefault="00A77FC7" w:rsidP="00A77FC7">
            <w:pPr>
              <w:widowControl w:val="0"/>
              <w:autoSpaceDE w:val="0"/>
              <w:autoSpaceDN w:val="0"/>
              <w:spacing w:before="1"/>
              <w:ind w:right="2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77FC7">
              <w:rPr>
                <w:rFonts w:ascii="Arial" w:eastAsia="Arial" w:hAnsi="Arial"/>
                <w:sz w:val="22"/>
                <w:szCs w:val="22"/>
                <w:lang w:val="ms"/>
              </w:rPr>
              <w:t>membuat keputusan dalam konteks kesihatan diri dan reproduktif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Mengamalkan cara yang betul:</w:t>
            </w:r>
          </w:p>
          <w:p w14:paraId="24057A89" w14:textId="77777777" w:rsidR="00A77FC7" w:rsidRPr="00F92DDF" w:rsidRDefault="00A77FC7" w:rsidP="00A77FC7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left="216"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</w:t>
            </w:r>
          </w:p>
          <w:p w14:paraId="013AAC7F" w14:textId="77777777" w:rsidR="00A77FC7" w:rsidRPr="00F92DDF" w:rsidRDefault="00A77FC7" w:rsidP="00A77FC7">
            <w:pPr>
              <w:widowControl w:val="0"/>
              <w:numPr>
                <w:ilvl w:val="2"/>
                <w:numId w:val="3"/>
              </w:numPr>
              <w:tabs>
                <w:tab w:val="left" w:pos="891"/>
              </w:tabs>
              <w:autoSpaceDE w:val="0"/>
              <w:autoSpaceDN w:val="0"/>
              <w:spacing w:line="252" w:lineRule="exact"/>
              <w:ind w:left="216" w:hanging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Rehat</w:t>
            </w:r>
          </w:p>
          <w:p w14:paraId="42F825A1" w14:textId="77777777" w:rsidR="00A77FC7" w:rsidRPr="00F92DDF" w:rsidRDefault="00A77FC7" w:rsidP="00A77FC7">
            <w:pPr>
              <w:widowControl w:val="0"/>
              <w:numPr>
                <w:ilvl w:val="2"/>
                <w:numId w:val="3"/>
              </w:numPr>
              <w:tabs>
                <w:tab w:val="left" w:pos="888"/>
              </w:tabs>
              <w:autoSpaceDE w:val="0"/>
              <w:autoSpaceDN w:val="0"/>
              <w:spacing w:line="252" w:lineRule="exact"/>
              <w:ind w:left="213" w:hanging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Tidur</w:t>
            </w:r>
          </w:p>
        </w:tc>
        <w:tc>
          <w:tcPr>
            <w:tcW w:w="918" w:type="pct"/>
            <w:vMerge w:val="restart"/>
          </w:tcPr>
          <w:p w14:paraId="44C872BF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E6E5D9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D0C9538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C54196" w14:textId="77777777" w:rsidR="00A77FC7" w:rsidRPr="00F92DDF" w:rsidRDefault="00A77FC7" w:rsidP="00A77FC7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postur, rehat dan tidur.</w:t>
            </w:r>
          </w:p>
          <w:p w14:paraId="6871F2D4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7D98F6" w14:textId="77777777" w:rsidR="00A77FC7" w:rsidRPr="00F92DDF" w:rsidRDefault="00A77FC7" w:rsidP="00A77FC7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postur yang betul untuk pertumbuhan dan perkembangan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fizikal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4B620F6D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F69E65" w14:textId="77777777" w:rsidR="00A77FC7" w:rsidRPr="00F92DDF" w:rsidRDefault="00A77FC7" w:rsidP="00A77FC7">
            <w:pPr>
              <w:widowControl w:val="0"/>
              <w:numPr>
                <w:ilvl w:val="2"/>
                <w:numId w:val="2"/>
              </w:numPr>
              <w:tabs>
                <w:tab w:val="left" w:pos="78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Menjana</w:t>
            </w:r>
            <w:r w:rsidRPr="00F92DD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idea</w:t>
            </w:r>
          </w:p>
          <w:p w14:paraId="0F273B59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86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rehat dan tidur yang mencukupi untuk pertumbuhan serta perkembangan fizikal yang sihat.</w:t>
            </w:r>
          </w:p>
        </w:tc>
        <w:tc>
          <w:tcPr>
            <w:tcW w:w="638" w:type="pct"/>
          </w:tcPr>
          <w:p w14:paraId="6F1C70B7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1CFCD7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21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8" w:type="pct"/>
          </w:tcPr>
          <w:p w14:paraId="401C8E5C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8E397D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06"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Mengetahui maksud postur, rehat dan tidur.</w:t>
            </w:r>
          </w:p>
        </w:tc>
        <w:tc>
          <w:tcPr>
            <w:tcW w:w="713" w:type="pct"/>
            <w:vMerge w:val="restart"/>
          </w:tcPr>
          <w:p w14:paraId="454030A0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963727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FCEA283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D8981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24" w:right="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Postur ialah posisi tubuh seseorang terutamanya semasa berdiri, duduk dan baring.</w:t>
            </w:r>
          </w:p>
          <w:p w14:paraId="14D0F4E7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0FFF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2D826774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C7A15B" w14:textId="77777777" w:rsidR="00A77FC7" w:rsidRPr="00F92DDF" w:rsidRDefault="00A77FC7" w:rsidP="00A77FC7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hanging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F92DDF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B86268E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81F138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410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Kepentingan postur yang betul, tidur dan rehat yang mencukupi.</w:t>
            </w:r>
          </w:p>
          <w:p w14:paraId="380FF72B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89EFFB" w14:textId="77777777" w:rsidR="00A77FC7" w:rsidRPr="00F92DDF" w:rsidRDefault="00A77FC7" w:rsidP="00A77FC7">
            <w:pPr>
              <w:widowControl w:val="0"/>
              <w:numPr>
                <w:ilvl w:val="0"/>
                <w:numId w:val="1"/>
              </w:numPr>
              <w:tabs>
                <w:tab w:val="left" w:pos="411"/>
              </w:tabs>
              <w:autoSpaceDE w:val="0"/>
              <w:autoSpaceDN w:val="0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</w:tc>
      </w:tr>
      <w:tr w:rsidR="00A77FC7" w:rsidRPr="00F92DDF" w14:paraId="4A01ED11" w14:textId="77777777" w:rsidTr="0099315D">
        <w:trPr>
          <w:trHeight w:val="1050"/>
        </w:trPr>
        <w:tc>
          <w:tcPr>
            <w:tcW w:w="420" w:type="pct"/>
            <w:vMerge/>
            <w:tcBorders>
              <w:top w:val="nil"/>
            </w:tcBorders>
          </w:tcPr>
          <w:p w14:paraId="597C28DA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5D7EA652" w14:textId="738BE925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5EBF8F13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75E0AC55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403051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8" w:type="pct"/>
          </w:tcPr>
          <w:p w14:paraId="048A5B96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17"/>
              <w:ind w:left="106"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Menerangkan keperluan rehat dan tidur yang mencukupi.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4AE839E5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584B03E7" w14:textId="77777777" w:rsidTr="00A77FC7">
        <w:trPr>
          <w:trHeight w:val="645"/>
        </w:trPr>
        <w:tc>
          <w:tcPr>
            <w:tcW w:w="420" w:type="pct"/>
            <w:vMerge/>
            <w:tcBorders>
              <w:top w:val="nil"/>
            </w:tcBorders>
          </w:tcPr>
          <w:p w14:paraId="23118E46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46F08E13" w14:textId="39AC53A4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15875422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03B35F0B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94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8" w:type="pct"/>
          </w:tcPr>
          <w:p w14:paraId="1351CF70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67"/>
              <w:ind w:left="106" w:right="4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contoh postur yang betul.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448FB622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1D8CD90A" w14:textId="77777777" w:rsidTr="0099315D">
        <w:trPr>
          <w:trHeight w:val="1244"/>
        </w:trPr>
        <w:tc>
          <w:tcPr>
            <w:tcW w:w="420" w:type="pct"/>
            <w:vMerge/>
            <w:tcBorders>
              <w:top w:val="nil"/>
            </w:tcBorders>
          </w:tcPr>
          <w:p w14:paraId="345EF366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50E18EAE" w14:textId="1C84F95C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782B9A46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3BCA734E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B6452F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8" w:type="pct"/>
          </w:tcPr>
          <w:p w14:paraId="4B8911B6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08"/>
              <w:ind w:left="106" w:right="5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postur yang betul dan rehat serta tidur yang mencukupi.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647953B3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5FDDACFB" w14:textId="77777777" w:rsidTr="0099315D">
        <w:trPr>
          <w:trHeight w:val="1559"/>
        </w:trPr>
        <w:tc>
          <w:tcPr>
            <w:tcW w:w="420" w:type="pct"/>
            <w:vMerge/>
            <w:tcBorders>
              <w:top w:val="nil"/>
            </w:tcBorders>
          </w:tcPr>
          <w:p w14:paraId="525185C0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</w:tcPr>
          <w:p w14:paraId="3F6F1466" w14:textId="5AF05DF6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</w:tcBorders>
          </w:tcPr>
          <w:p w14:paraId="236E56A3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5AFE6CED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A5A566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C72A14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8" w:type="pct"/>
          </w:tcPr>
          <w:p w14:paraId="21A5E3A9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29"/>
              <w:ind w:left="106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Meramalkan kesan mengabaikan postur yang betul, rehat dan tidur yang mencukupi kepada kesihatan diri.</w:t>
            </w:r>
          </w:p>
        </w:tc>
        <w:tc>
          <w:tcPr>
            <w:tcW w:w="713" w:type="pct"/>
            <w:vMerge/>
            <w:tcBorders>
              <w:top w:val="nil"/>
            </w:tcBorders>
          </w:tcPr>
          <w:p w14:paraId="741B8C2E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77FC7" w:rsidRPr="00F92DDF" w14:paraId="3BC20EB2" w14:textId="77777777" w:rsidTr="0099315D">
        <w:trPr>
          <w:trHeight w:val="1964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5D066F80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single" w:sz="4" w:space="0" w:color="auto"/>
            </w:tcBorders>
          </w:tcPr>
          <w:p w14:paraId="56420527" w14:textId="362FA62A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18" w:type="pct"/>
            <w:vMerge/>
            <w:tcBorders>
              <w:top w:val="nil"/>
              <w:bottom w:val="single" w:sz="4" w:space="0" w:color="auto"/>
            </w:tcBorders>
          </w:tcPr>
          <w:p w14:paraId="3DCC9F8E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E11E41F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697BCA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BEB80B" w14:textId="77777777" w:rsidR="00A77FC7" w:rsidRPr="00F92DDF" w:rsidRDefault="00A77FC7" w:rsidP="00A77FC7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14:paraId="4BA758A9" w14:textId="77777777" w:rsidR="00A77FC7" w:rsidRPr="00F92DDF" w:rsidRDefault="00A77FC7" w:rsidP="00A77FC7">
            <w:pPr>
              <w:widowControl w:val="0"/>
              <w:autoSpaceDE w:val="0"/>
              <w:autoSpaceDN w:val="0"/>
              <w:spacing w:before="153"/>
              <w:ind w:left="106" w:right="3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Menyebarkan maklumat kepentingan postur yang betul dan rehat serta tidur yang mencukupi kepada orang lain secara kritis dan kreatif.</w:t>
            </w:r>
          </w:p>
        </w:tc>
        <w:tc>
          <w:tcPr>
            <w:tcW w:w="713" w:type="pct"/>
            <w:vMerge/>
            <w:tcBorders>
              <w:top w:val="nil"/>
              <w:bottom w:val="single" w:sz="4" w:space="0" w:color="auto"/>
            </w:tcBorders>
          </w:tcPr>
          <w:p w14:paraId="6E011CFD" w14:textId="77777777" w:rsidR="00A77FC7" w:rsidRPr="00F92DDF" w:rsidRDefault="00A77FC7" w:rsidP="00A77FC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7B8AAD68" w14:textId="122B6DA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A9ABDEA" w14:textId="1D74BA10" w:rsidR="00816018" w:rsidRDefault="008160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2597"/>
        <w:gridCol w:w="2539"/>
        <w:gridCol w:w="1757"/>
        <w:gridCol w:w="2941"/>
        <w:gridCol w:w="2329"/>
      </w:tblGrid>
      <w:tr w:rsidR="00546D02" w:rsidRPr="00F92DDF" w14:paraId="5DAB27EE" w14:textId="77777777" w:rsidTr="00207022">
        <w:trPr>
          <w:trHeight w:val="436"/>
        </w:trPr>
        <w:tc>
          <w:tcPr>
            <w:tcW w:w="2384" w:type="pct"/>
            <w:gridSpan w:val="3"/>
            <w:shd w:val="clear" w:color="auto" w:fill="B8CCE3"/>
            <w:vAlign w:val="center"/>
          </w:tcPr>
          <w:p w14:paraId="7486897D" w14:textId="685587F4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3B78FFD2" w14:textId="23C91710" w:rsidR="00546D02" w:rsidRPr="00F92DDF" w:rsidRDefault="00546D0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1.0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KESIHATAN DIRI DAN</w:t>
            </w:r>
            <w:r w:rsidRPr="00F92DDF">
              <w:rPr>
                <w:rFonts w:ascii="Arial" w:eastAsia="Arial" w:hAnsi="Arial"/>
                <w:b/>
                <w:bCs/>
                <w:spacing w:val="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REPRODUKTIF</w:t>
            </w:r>
          </w:p>
        </w:tc>
        <w:tc>
          <w:tcPr>
            <w:tcW w:w="2616" w:type="pct"/>
            <w:gridSpan w:val="3"/>
            <w:shd w:val="clear" w:color="auto" w:fill="B8CCE3"/>
            <w:vAlign w:val="center"/>
          </w:tcPr>
          <w:p w14:paraId="7A9FC08F" w14:textId="79C952C3" w:rsidR="00546D02" w:rsidRPr="00F92DDF" w:rsidRDefault="00546D0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020DF9" w:rsidRPr="00F92DDF" w14:paraId="241431BC" w14:textId="77777777" w:rsidTr="00020DF9">
        <w:trPr>
          <w:trHeight w:val="70"/>
        </w:trPr>
        <w:tc>
          <w:tcPr>
            <w:tcW w:w="472" w:type="pct"/>
            <w:vMerge w:val="restart"/>
            <w:shd w:val="clear" w:color="auto" w:fill="D9E2F3" w:themeFill="accent1" w:themeFillTint="33"/>
            <w:vAlign w:val="center"/>
          </w:tcPr>
          <w:p w14:paraId="54CBAAD7" w14:textId="5821FA7D" w:rsidR="00020DF9" w:rsidRPr="00F92DDF" w:rsidRDefault="00020DF9" w:rsidP="00DC222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67" w:type="pct"/>
            <w:vMerge w:val="restart"/>
            <w:shd w:val="clear" w:color="auto" w:fill="D9E2F3" w:themeFill="accent1" w:themeFillTint="33"/>
            <w:vAlign w:val="center"/>
          </w:tcPr>
          <w:p w14:paraId="33933F92" w14:textId="77777777" w:rsidR="00020DF9" w:rsidRPr="00F92DDF" w:rsidRDefault="00020DF9" w:rsidP="00DC2223">
            <w:pPr>
              <w:widowControl w:val="0"/>
              <w:autoSpaceDE w:val="0"/>
              <w:autoSpaceDN w:val="0"/>
              <w:ind w:left="585" w:right="556" w:firstLine="10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45" w:type="pct"/>
            <w:vMerge w:val="restart"/>
            <w:shd w:val="clear" w:color="auto" w:fill="D9E2F3" w:themeFill="accent1" w:themeFillTint="33"/>
            <w:vAlign w:val="center"/>
          </w:tcPr>
          <w:p w14:paraId="52E0D9E9" w14:textId="77777777" w:rsidR="00020DF9" w:rsidRPr="00F92DDF" w:rsidRDefault="00020DF9" w:rsidP="00DC222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9" w:type="pct"/>
            <w:gridSpan w:val="2"/>
            <w:shd w:val="clear" w:color="auto" w:fill="D9E2F3" w:themeFill="accent1" w:themeFillTint="33"/>
          </w:tcPr>
          <w:p w14:paraId="1714A1E1" w14:textId="77777777" w:rsidR="00020DF9" w:rsidRPr="00F92DDF" w:rsidRDefault="00020DF9" w:rsidP="00816018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67" w:type="pct"/>
            <w:vMerge w:val="restart"/>
            <w:shd w:val="clear" w:color="auto" w:fill="D9E2F3" w:themeFill="accent1" w:themeFillTint="33"/>
          </w:tcPr>
          <w:p w14:paraId="0D92ED3D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A3EEFC" w14:textId="77777777" w:rsidR="00020DF9" w:rsidRPr="00F92DDF" w:rsidRDefault="00020DF9" w:rsidP="00816018">
            <w:pPr>
              <w:widowControl w:val="0"/>
              <w:autoSpaceDE w:val="0"/>
              <w:autoSpaceDN w:val="0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020DF9" w:rsidRPr="00F92DDF" w14:paraId="2FCC5B78" w14:textId="77777777" w:rsidTr="00020DF9">
        <w:trPr>
          <w:trHeight w:val="506"/>
        </w:trPr>
        <w:tc>
          <w:tcPr>
            <w:tcW w:w="47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6004E62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5C4BA43" w14:textId="6E747D85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72A6252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shd w:val="clear" w:color="auto" w:fill="D9E2F3" w:themeFill="accent1" w:themeFillTint="33"/>
          </w:tcPr>
          <w:p w14:paraId="100AD6A8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" w:line="252" w:lineRule="exact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95" w:type="pct"/>
            <w:shd w:val="clear" w:color="auto" w:fill="DBE4F0"/>
          </w:tcPr>
          <w:p w14:paraId="0AD9AFF8" w14:textId="77777777" w:rsidR="00020DF9" w:rsidRPr="00F92DDF" w:rsidRDefault="00020DF9" w:rsidP="00816018">
            <w:pPr>
              <w:widowControl w:val="0"/>
              <w:autoSpaceDE w:val="0"/>
              <w:autoSpaceDN w:val="0"/>
              <w:spacing w:before="122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6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4074C4" w14:textId="77777777" w:rsidR="00020DF9" w:rsidRPr="00F92DDF" w:rsidRDefault="00020DF9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4CDB2393" w14:textId="77777777" w:rsidTr="00FC2EF4">
        <w:trPr>
          <w:trHeight w:val="351"/>
        </w:trPr>
        <w:tc>
          <w:tcPr>
            <w:tcW w:w="472" w:type="pct"/>
            <w:vMerge w:val="restart"/>
            <w:shd w:val="clear" w:color="auto" w:fill="FFFFFF"/>
            <w:vAlign w:val="center"/>
          </w:tcPr>
          <w:p w14:paraId="74001382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41F96042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F71622" w14:textId="16EE8B89" w:rsidR="00020DF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3AD77891" w14:textId="77777777" w:rsidR="00020DF9" w:rsidRDefault="00020DF9" w:rsidP="00020DF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8190E98" w14:textId="77777777" w:rsidR="00020DF9" w:rsidRDefault="00020DF9" w:rsidP="00020DF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6AF2C8D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94D0A9F" w14:textId="77777777" w:rsidR="00FA6F52" w:rsidRPr="003977C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B9D30BB" w14:textId="77777777" w:rsidR="00FA6F52" w:rsidRPr="00A14863" w:rsidRDefault="00FA6F52" w:rsidP="00FA6F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E79F13E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 w:val="restart"/>
          </w:tcPr>
          <w:p w14:paraId="43BECB13" w14:textId="77777777" w:rsidR="00020DF9" w:rsidRPr="00F92DDF" w:rsidRDefault="00020DF9" w:rsidP="00020DF9">
            <w:pPr>
              <w:widowControl w:val="0"/>
              <w:numPr>
                <w:ilvl w:val="1"/>
                <w:numId w:val="6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9F8AF27" w14:textId="46B30F29" w:rsidR="00020DF9" w:rsidRPr="00F92DDF" w:rsidRDefault="00020DF9" w:rsidP="00020DF9">
            <w:pPr>
              <w:widowControl w:val="0"/>
              <w:autoSpaceDE w:val="0"/>
              <w:autoSpaceDN w:val="0"/>
              <w:ind w:left="674" w:right="4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 Berkata TIDAK kepada:</w:t>
            </w:r>
          </w:p>
          <w:p w14:paraId="64644B14" w14:textId="77777777" w:rsidR="00020DF9" w:rsidRPr="00F92DDF" w:rsidRDefault="00020DF9" w:rsidP="00020DF9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sentuhan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selamat</w:t>
            </w:r>
          </w:p>
          <w:p w14:paraId="76A11BEC" w14:textId="77777777" w:rsidR="00020DF9" w:rsidRPr="00F92DDF" w:rsidRDefault="00020DF9" w:rsidP="00020DF9">
            <w:pPr>
              <w:widowControl w:val="0"/>
              <w:numPr>
                <w:ilvl w:val="2"/>
                <w:numId w:val="6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190" w:hanging="3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Situasi sentuhan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selesa</w:t>
            </w:r>
          </w:p>
        </w:tc>
        <w:tc>
          <w:tcPr>
            <w:tcW w:w="945" w:type="pct"/>
            <w:vMerge w:val="restart"/>
          </w:tcPr>
          <w:p w14:paraId="1DB92EE3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488192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C9FA65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BD2B74" w14:textId="77777777" w:rsidR="00020DF9" w:rsidRPr="00F92DDF" w:rsidRDefault="00020DF9" w:rsidP="00020DF9">
            <w:pPr>
              <w:widowControl w:val="0"/>
              <w:numPr>
                <w:ilvl w:val="2"/>
                <w:numId w:val="5"/>
              </w:numPr>
              <w:tabs>
                <w:tab w:val="left" w:pos="812"/>
                <w:tab w:val="left" w:pos="813"/>
              </w:tabs>
              <w:autoSpaceDE w:val="0"/>
              <w:autoSpaceDN w:val="0"/>
              <w:spacing w:before="1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situasi sentuhan tidak selamat dan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sentuhan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selesa.</w:t>
            </w:r>
          </w:p>
          <w:p w14:paraId="2B38BE6F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E7221" w14:textId="77777777" w:rsidR="00020DF9" w:rsidRPr="00F92DDF" w:rsidRDefault="00020DF9" w:rsidP="00020DF9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individu yang melakukan sentuhan tidak selamat dan sentuhan tidak selesa.</w:t>
            </w:r>
          </w:p>
          <w:p w14:paraId="689D329A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AB3D3F" w14:textId="77777777" w:rsidR="00020DF9" w:rsidRPr="00F92DDF" w:rsidRDefault="00020DF9" w:rsidP="00020DF9">
            <w:pPr>
              <w:widowControl w:val="0"/>
              <w:numPr>
                <w:ilvl w:val="2"/>
                <w:numId w:val="5"/>
              </w:numPr>
              <w:tabs>
                <w:tab w:val="left" w:pos="782"/>
              </w:tabs>
              <w:autoSpaceDE w:val="0"/>
              <w:autoSpaceDN w:val="0"/>
              <w:ind w:left="779" w:right="11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Menilai situasi yang memerlukan kemahiran berkata TIDAK kepada sentuhan tidak selamat dan sentuhan tidak selesa.</w:t>
            </w:r>
          </w:p>
        </w:tc>
        <w:tc>
          <w:tcPr>
            <w:tcW w:w="654" w:type="pct"/>
          </w:tcPr>
          <w:p w14:paraId="51598B0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37702B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D71FA7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95" w:type="pct"/>
          </w:tcPr>
          <w:p w14:paraId="602FA374" w14:textId="4EC2CE4E" w:rsidR="00020DF9" w:rsidRPr="00020DF9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Menyatakan contoh situasi sentuhan tidak selamat dan sentuhan tidak selesa.</w:t>
            </w:r>
          </w:p>
        </w:tc>
        <w:tc>
          <w:tcPr>
            <w:tcW w:w="867" w:type="pct"/>
            <w:vMerge w:val="restart"/>
          </w:tcPr>
          <w:p w14:paraId="1E9E7AA0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0D30BAA" w14:textId="77777777" w:rsidR="00020DF9" w:rsidRPr="00F92DDF" w:rsidRDefault="00020DF9" w:rsidP="00020DF9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spacing w:before="208"/>
              <w:ind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Individu yang melakukan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sentuhan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tidak selamat dan sentuhan tidak selesa mungkin terdiri daripada orang yang dikenali atau tidak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7B7353CB" w14:textId="77777777" w:rsidR="00020DF9" w:rsidRPr="00F92DDF" w:rsidRDefault="00020DF9" w:rsidP="00020DF9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ind w:right="2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Sentuhan tidak selamat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bermaksud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sentuhan yang mendatangkan mudarat kepada fizikal, mental atau emosi.</w:t>
            </w:r>
          </w:p>
          <w:p w14:paraId="12628730" w14:textId="77777777" w:rsidR="00020DF9" w:rsidRPr="00F92DDF" w:rsidRDefault="00020DF9" w:rsidP="00020DF9">
            <w:pPr>
              <w:widowControl w:val="0"/>
              <w:numPr>
                <w:ilvl w:val="0"/>
                <w:numId w:val="4"/>
              </w:numPr>
              <w:tabs>
                <w:tab w:val="left" w:pos="417"/>
              </w:tabs>
              <w:autoSpaceDE w:val="0"/>
              <w:autoSpaceDN w:val="0"/>
              <w:ind w:right="2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Sentuhan tidak selesa bermaksud sentuhan yang berkemungkinan selamat tetapi </w:t>
            </w:r>
            <w:r w:rsidRPr="00F92DD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tidak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disenangi.</w:t>
            </w:r>
          </w:p>
          <w:p w14:paraId="68E8FA67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209"/>
              <w:ind w:lef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Cadangan Aktiviti: Permainan berdasarkan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diberi.</w:t>
            </w:r>
          </w:p>
        </w:tc>
      </w:tr>
      <w:tr w:rsidR="00020DF9" w:rsidRPr="00F92DDF" w14:paraId="4A48BABF" w14:textId="77777777" w:rsidTr="00020DF9">
        <w:trPr>
          <w:trHeight w:val="1248"/>
        </w:trPr>
        <w:tc>
          <w:tcPr>
            <w:tcW w:w="472" w:type="pct"/>
            <w:vMerge/>
            <w:tcBorders>
              <w:top w:val="nil"/>
            </w:tcBorders>
          </w:tcPr>
          <w:p w14:paraId="4825D56F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0DF0964C" w14:textId="6B76D066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61C2978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013D1A6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2A7F8B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6BABBA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95" w:type="pct"/>
          </w:tcPr>
          <w:p w14:paraId="52A7AE56" w14:textId="77777777" w:rsidR="00020DF9" w:rsidRPr="00F92DDF" w:rsidRDefault="00020DF9" w:rsidP="00020DF9">
            <w:pPr>
              <w:widowControl w:val="0"/>
              <w:autoSpaceDE w:val="0"/>
              <w:autoSpaceDN w:val="0"/>
              <w:ind w:right="1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Mengenal pasti contoh perlakuan individu yang mungkin melakukan sentuhan tidak selamat dan sentuhan tidak selesa.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05D7FE70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344D72DB" w14:textId="77777777" w:rsidTr="00020DF9">
        <w:trPr>
          <w:trHeight w:val="1408"/>
        </w:trPr>
        <w:tc>
          <w:tcPr>
            <w:tcW w:w="472" w:type="pct"/>
            <w:vMerge/>
            <w:tcBorders>
              <w:top w:val="nil"/>
            </w:tcBorders>
          </w:tcPr>
          <w:p w14:paraId="4B53DDF5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633103BB" w14:textId="0519D6D8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6A690EAC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5B64D258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5E66F75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4EAE27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168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95" w:type="pct"/>
          </w:tcPr>
          <w:p w14:paraId="497BCF0E" w14:textId="77777777" w:rsidR="00020DF9" w:rsidRPr="00F92DDF" w:rsidRDefault="00020DF9" w:rsidP="00020DF9">
            <w:pPr>
              <w:widowControl w:val="0"/>
              <w:autoSpaceDE w:val="0"/>
              <w:autoSpaceDN w:val="0"/>
              <w:ind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dan cara meminta pertolongan sekiranya berlaku sentuhan tidak selamat dan sentuhan tidak selesa.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2DC3317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4F14929C" w14:textId="77777777" w:rsidTr="00020DF9">
        <w:trPr>
          <w:trHeight w:val="1046"/>
        </w:trPr>
        <w:tc>
          <w:tcPr>
            <w:tcW w:w="472" w:type="pct"/>
            <w:vMerge/>
            <w:tcBorders>
              <w:top w:val="nil"/>
            </w:tcBorders>
          </w:tcPr>
          <w:p w14:paraId="3A55B552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1A3C001F" w14:textId="5104A5B3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0ADD6075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69CA2F02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7A5D03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EE42D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95" w:type="pct"/>
          </w:tcPr>
          <w:p w14:paraId="66947301" w14:textId="77777777" w:rsidR="00020DF9" w:rsidRPr="00F92DDF" w:rsidRDefault="00020DF9" w:rsidP="00020DF9">
            <w:pPr>
              <w:widowControl w:val="0"/>
              <w:autoSpaceDE w:val="0"/>
              <w:autoSpaceDN w:val="0"/>
              <w:ind w:right="3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Memilih tindakan yang perlu diambil sekiranya berlaku sentuhan tidak selamat dan sentuhan tidak selesa.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680CD357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1E083740" w14:textId="77777777" w:rsidTr="00020DF9">
        <w:trPr>
          <w:trHeight w:val="990"/>
        </w:trPr>
        <w:tc>
          <w:tcPr>
            <w:tcW w:w="472" w:type="pct"/>
            <w:vMerge/>
            <w:tcBorders>
              <w:top w:val="nil"/>
            </w:tcBorders>
          </w:tcPr>
          <w:p w14:paraId="08A22F7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</w:tcBorders>
          </w:tcPr>
          <w:p w14:paraId="63495AFD" w14:textId="310ADBE2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</w:tcBorders>
          </w:tcPr>
          <w:p w14:paraId="10348078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</w:tcPr>
          <w:p w14:paraId="493125E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88E6FC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95" w:type="pct"/>
          </w:tcPr>
          <w:p w14:paraId="08125559" w14:textId="77777777" w:rsidR="00020DF9" w:rsidRPr="00F92DDF" w:rsidRDefault="00020DF9" w:rsidP="00020DF9">
            <w:pPr>
              <w:widowControl w:val="0"/>
              <w:autoSpaceDE w:val="0"/>
              <w:autoSpaceDN w:val="0"/>
              <w:spacing w:before="50"/>
              <w:ind w:left="105" w:right="7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Mengesyorkan cara menangani situasi yang memerlukan kemahiran berkata TIDAK.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4260FE4A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5DDD66B9" w14:textId="77777777" w:rsidTr="00020DF9">
        <w:trPr>
          <w:trHeight w:val="70"/>
        </w:trPr>
        <w:tc>
          <w:tcPr>
            <w:tcW w:w="472" w:type="pct"/>
            <w:vMerge/>
            <w:tcBorders>
              <w:top w:val="nil"/>
              <w:bottom w:val="single" w:sz="4" w:space="0" w:color="auto"/>
            </w:tcBorders>
          </w:tcPr>
          <w:p w14:paraId="2B1A7518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7" w:type="pct"/>
            <w:vMerge/>
            <w:tcBorders>
              <w:top w:val="nil"/>
              <w:bottom w:val="single" w:sz="4" w:space="0" w:color="auto"/>
            </w:tcBorders>
          </w:tcPr>
          <w:p w14:paraId="3C3C47F9" w14:textId="6DEFFF1A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45" w:type="pct"/>
            <w:vMerge/>
            <w:tcBorders>
              <w:top w:val="nil"/>
              <w:bottom w:val="single" w:sz="4" w:space="0" w:color="auto"/>
            </w:tcBorders>
          </w:tcPr>
          <w:p w14:paraId="6FA1FE5C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34A806A2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134E64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B32E7D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6D0B5B48" w14:textId="77777777" w:rsidR="00020DF9" w:rsidRPr="00F92DDF" w:rsidRDefault="00020DF9" w:rsidP="00020DF9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Menghasil karya tentang situasi sentuhan tidak selamat dan sentuhan tidak selesa secara kritis dan kreatif.</w:t>
            </w:r>
          </w:p>
        </w:tc>
        <w:tc>
          <w:tcPr>
            <w:tcW w:w="867" w:type="pct"/>
            <w:vMerge/>
            <w:tcBorders>
              <w:top w:val="nil"/>
              <w:bottom w:val="single" w:sz="4" w:space="0" w:color="auto"/>
            </w:tcBorders>
          </w:tcPr>
          <w:p w14:paraId="67B9CC3E" w14:textId="77777777" w:rsidR="00020DF9" w:rsidRPr="00F92DDF" w:rsidRDefault="00020DF9" w:rsidP="00020D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020DF9" w:rsidRPr="00F92DDF" w14:paraId="693FCD23" w14:textId="77777777" w:rsidTr="004360B7">
        <w:trPr>
          <w:trHeight w:val="70"/>
        </w:trPr>
        <w:tc>
          <w:tcPr>
            <w:tcW w:w="472" w:type="pct"/>
            <w:shd w:val="clear" w:color="auto" w:fill="FBE4D5" w:themeFill="accent2" w:themeFillTint="33"/>
            <w:vAlign w:val="center"/>
          </w:tcPr>
          <w:p w14:paraId="3A7439E2" w14:textId="114CD310" w:rsidR="00020DF9" w:rsidRPr="00F92DDF" w:rsidRDefault="00020DF9" w:rsidP="00020D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8" w:type="pct"/>
            <w:gridSpan w:val="5"/>
            <w:shd w:val="clear" w:color="auto" w:fill="FBE4D5" w:themeFill="accent2" w:themeFillTint="33"/>
            <w:vAlign w:val="center"/>
          </w:tcPr>
          <w:p w14:paraId="4B49B918" w14:textId="77777777" w:rsidR="00020DF9" w:rsidRDefault="00020DF9" w:rsidP="00020D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2768E5A" w14:textId="664EB4F8" w:rsidR="00020DF9" w:rsidRPr="00F92DDF" w:rsidRDefault="00020DF9" w:rsidP="00020D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4C96E8FC" w14:textId="77777777" w:rsidR="00FB76C6" w:rsidRDefault="00FB76C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2903"/>
        <w:gridCol w:w="2619"/>
        <w:gridCol w:w="1575"/>
        <w:gridCol w:w="2689"/>
        <w:gridCol w:w="2377"/>
      </w:tblGrid>
      <w:tr w:rsidR="001B14F4" w:rsidRPr="00F92DDF" w14:paraId="2FD29725" w14:textId="77777777" w:rsidTr="001B14F4">
        <w:trPr>
          <w:trHeight w:val="436"/>
        </w:trPr>
        <w:tc>
          <w:tcPr>
            <w:tcW w:w="2528" w:type="pct"/>
            <w:gridSpan w:val="3"/>
            <w:shd w:val="clear" w:color="auto" w:fill="B8CCE3"/>
            <w:vAlign w:val="center"/>
          </w:tcPr>
          <w:p w14:paraId="7E62ACA7" w14:textId="2A868425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73BB56E3" w14:textId="0376C4A5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F92DDF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F92DDF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472" w:type="pct"/>
            <w:gridSpan w:val="3"/>
            <w:shd w:val="clear" w:color="auto" w:fill="B8CCE3"/>
            <w:vAlign w:val="center"/>
          </w:tcPr>
          <w:p w14:paraId="724DDADF" w14:textId="611813C5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1B14F4" w:rsidRPr="00F92DDF" w14:paraId="67FFB03C" w14:textId="77777777" w:rsidTr="001B14F4">
        <w:trPr>
          <w:trHeight w:val="70"/>
        </w:trPr>
        <w:tc>
          <w:tcPr>
            <w:tcW w:w="472" w:type="pct"/>
            <w:vMerge w:val="restart"/>
            <w:shd w:val="clear" w:color="auto" w:fill="D9E2F3" w:themeFill="accent1" w:themeFillTint="33"/>
          </w:tcPr>
          <w:p w14:paraId="2E0FD9D9" w14:textId="48689B09" w:rsidR="001B14F4" w:rsidRPr="00893978" w:rsidRDefault="001B14F4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81" w:type="pct"/>
            <w:vMerge w:val="restart"/>
            <w:shd w:val="clear" w:color="auto" w:fill="D9E2F3" w:themeFill="accent1" w:themeFillTint="33"/>
          </w:tcPr>
          <w:p w14:paraId="5B0AD6A7" w14:textId="77777777" w:rsidR="001B14F4" w:rsidRPr="00893978" w:rsidRDefault="001B14F4" w:rsidP="00816018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75" w:type="pct"/>
            <w:vMerge w:val="restart"/>
            <w:shd w:val="clear" w:color="auto" w:fill="D9E2F3" w:themeFill="accent1" w:themeFillTint="33"/>
          </w:tcPr>
          <w:p w14:paraId="49D9B908" w14:textId="77777777" w:rsidR="001B14F4" w:rsidRPr="00893978" w:rsidRDefault="001B14F4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9C451E" w14:textId="77777777" w:rsidR="001B14F4" w:rsidRPr="00893978" w:rsidRDefault="001B14F4" w:rsidP="00816018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7" w:type="pct"/>
            <w:gridSpan w:val="2"/>
            <w:shd w:val="clear" w:color="auto" w:fill="D9E2F3" w:themeFill="accent1" w:themeFillTint="33"/>
          </w:tcPr>
          <w:p w14:paraId="4614683D" w14:textId="77777777" w:rsidR="001B14F4" w:rsidRPr="00893978" w:rsidRDefault="001B14F4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D9E2F3" w:themeFill="accent1" w:themeFillTint="33"/>
          </w:tcPr>
          <w:p w14:paraId="17EFCBEC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6ED574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14F4" w:rsidRPr="00F92DDF" w14:paraId="51E26C83" w14:textId="77777777" w:rsidTr="001B14F4">
        <w:trPr>
          <w:trHeight w:val="70"/>
        </w:trPr>
        <w:tc>
          <w:tcPr>
            <w:tcW w:w="47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A208EB7" w14:textId="77777777" w:rsidR="001B14F4" w:rsidRPr="00893978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718D99E" w14:textId="6A550152" w:rsidR="001B14F4" w:rsidRPr="00893978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F616AD9" w14:textId="77777777" w:rsidR="001B14F4" w:rsidRPr="00893978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586" w:type="pct"/>
            <w:shd w:val="clear" w:color="auto" w:fill="D9E2F3" w:themeFill="accent1" w:themeFillTint="33"/>
          </w:tcPr>
          <w:p w14:paraId="074CE89E" w14:textId="77777777" w:rsidR="001B14F4" w:rsidRPr="00893978" w:rsidRDefault="001B14F4" w:rsidP="001B14F4">
            <w:pPr>
              <w:widowControl w:val="0"/>
              <w:autoSpaceDE w:val="0"/>
              <w:autoSpaceDN w:val="0"/>
              <w:spacing w:before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01" w:type="pct"/>
            <w:shd w:val="clear" w:color="auto" w:fill="DBE4F0"/>
          </w:tcPr>
          <w:p w14:paraId="2C84AA86" w14:textId="77777777" w:rsidR="001B14F4" w:rsidRPr="00893978" w:rsidRDefault="001B14F4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8EA833" w14:textId="77777777" w:rsidR="001B14F4" w:rsidRPr="00893978" w:rsidRDefault="001B14F4" w:rsidP="00816018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39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3D79E59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42A433C1" w14:textId="77777777" w:rsidTr="001B14F4">
        <w:trPr>
          <w:trHeight w:val="54"/>
        </w:trPr>
        <w:tc>
          <w:tcPr>
            <w:tcW w:w="472" w:type="pct"/>
            <w:vMerge w:val="restart"/>
          </w:tcPr>
          <w:p w14:paraId="226D189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1258DD8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49B7B00" w14:textId="77777777" w:rsidR="001B14F4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41C88A9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002B8DF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97AA48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106FC93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4148751" w14:textId="77777777" w:rsidR="00FA6F52" w:rsidRPr="00B351AF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6FB69636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5C766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37B24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08BE10E7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9FCAB4B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1CA23E4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CEF35F9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F67D4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7E30F53D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73D2D4E" w14:textId="77777777" w:rsidR="00FA6F52" w:rsidRPr="00A10F3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40FFE4D3" w14:textId="77777777" w:rsidR="00FA6F52" w:rsidRPr="003977CB" w:rsidRDefault="00FA6F52" w:rsidP="00FA6F52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4693F1" w14:textId="7E9B249D" w:rsidR="00FA6F52" w:rsidRP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</w:tc>
        <w:tc>
          <w:tcPr>
            <w:tcW w:w="1081" w:type="pct"/>
            <w:vMerge w:val="restart"/>
          </w:tcPr>
          <w:p w14:paraId="64A6B5CA" w14:textId="77777777" w:rsidR="001B14F4" w:rsidRDefault="001B14F4" w:rsidP="001B14F4">
            <w:pPr>
              <w:widowControl w:val="0"/>
              <w:numPr>
                <w:ilvl w:val="1"/>
                <w:numId w:val="9"/>
              </w:numPr>
              <w:tabs>
                <w:tab w:val="left" w:pos="538"/>
              </w:tabs>
              <w:autoSpaceDE w:val="0"/>
              <w:autoSpaceDN w:val="0"/>
              <w:ind w:right="25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06C1D22A" w14:textId="77777777" w:rsidR="001B14F4" w:rsidRDefault="001B14F4" w:rsidP="001B14F4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9D8800" w14:textId="6A98E624" w:rsidR="001B14F4" w:rsidRPr="001B14F4" w:rsidRDefault="001B14F4" w:rsidP="001B14F4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14F4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007E65A7" w14:textId="5F93D69F" w:rsidR="001B14F4" w:rsidRPr="00F92DDF" w:rsidRDefault="001B14F4" w:rsidP="001B14F4">
            <w:pPr>
              <w:widowControl w:val="0"/>
              <w:numPr>
                <w:ilvl w:val="2"/>
                <w:numId w:val="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0C0E6CDF" w14:textId="77777777" w:rsidR="001B14F4" w:rsidRPr="00F92DDF" w:rsidRDefault="001B14F4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20735924" w14:textId="77777777" w:rsidR="001B14F4" w:rsidRPr="00F92DDF" w:rsidRDefault="001B14F4" w:rsidP="00560D40">
            <w:pPr>
              <w:widowControl w:val="0"/>
              <w:numPr>
                <w:ilvl w:val="2"/>
                <w:numId w:val="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975" w:type="pct"/>
            <w:vMerge w:val="restart"/>
          </w:tcPr>
          <w:p w14:paraId="042F8CEA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3DAC23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C01829B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0FC6C3C" w14:textId="77777777" w:rsidR="001B14F4" w:rsidRPr="00F92DDF" w:rsidRDefault="001B14F4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bahan ketagihan iaitu tembakau, alkohol </w:t>
            </w:r>
            <w:r w:rsidRPr="00F92DD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  <w:p w14:paraId="3ED0F5AA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6D599D" w14:textId="77777777" w:rsidR="001B14F4" w:rsidRPr="00F92DDF" w:rsidRDefault="001B14F4" w:rsidP="00560D40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bahaya pengambilan tembakau, alkohol </w:t>
            </w:r>
            <w:r w:rsidRPr="00F92DD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dadah terhadap kesihatan diri serta orang</w:t>
            </w:r>
            <w:r w:rsidRPr="00F92DDF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lain.</w:t>
            </w:r>
          </w:p>
          <w:p w14:paraId="13B5A4C1" w14:textId="09E1A27D" w:rsidR="001B14F4" w:rsidRPr="00F92DDF" w:rsidRDefault="001B14F4" w:rsidP="0007657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199EB639" w14:textId="77777777" w:rsidR="001B14F4" w:rsidRPr="00F92DDF" w:rsidRDefault="001B14F4" w:rsidP="001B14F4">
            <w:pPr>
              <w:widowControl w:val="0"/>
              <w:autoSpaceDE w:val="0"/>
              <w:autoSpaceDN w:val="0"/>
              <w:spacing w:before="16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1" w:type="pct"/>
          </w:tcPr>
          <w:p w14:paraId="30C8BCE8" w14:textId="50D25681" w:rsidR="001B14F4" w:rsidRPr="001B14F4" w:rsidRDefault="001B14F4" w:rsidP="001B14F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885" w:type="pct"/>
            <w:vMerge w:val="restart"/>
          </w:tcPr>
          <w:p w14:paraId="4EC6D520" w14:textId="77777777" w:rsidR="001B14F4" w:rsidRPr="00F92DDF" w:rsidRDefault="001B14F4" w:rsidP="001B14F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CEB160D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B9BA01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F92DDF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6D218490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F92DDF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39E77E1A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00DD739B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F92DDF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4AA8B1B6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4B679FF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72F9A4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0DFBF6E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BF90F1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2A2826F3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6AFC7F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F92DDF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60658FE1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4D96F0" w14:textId="77777777" w:rsidR="001B14F4" w:rsidRPr="00F92DDF" w:rsidRDefault="001B14F4" w:rsidP="00560D4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F92DD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1B14F4" w:rsidRPr="00F92DDF" w14:paraId="6E03F1F8" w14:textId="77777777" w:rsidTr="001B14F4">
        <w:trPr>
          <w:trHeight w:val="967"/>
        </w:trPr>
        <w:tc>
          <w:tcPr>
            <w:tcW w:w="472" w:type="pct"/>
            <w:vMerge/>
            <w:tcBorders>
              <w:top w:val="nil"/>
            </w:tcBorders>
          </w:tcPr>
          <w:p w14:paraId="383191D8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3062404A" w14:textId="609B12EA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449342B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476334EE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F26A19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1" w:type="pct"/>
          </w:tcPr>
          <w:p w14:paraId="45DD208A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57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4F3637B5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41FFC479" w14:textId="77777777" w:rsidTr="001B14F4">
        <w:trPr>
          <w:trHeight w:val="1011"/>
        </w:trPr>
        <w:tc>
          <w:tcPr>
            <w:tcW w:w="472" w:type="pct"/>
            <w:vMerge/>
            <w:tcBorders>
              <w:top w:val="nil"/>
            </w:tcBorders>
          </w:tcPr>
          <w:p w14:paraId="4C57D534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2866A16B" w14:textId="2130130E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044B5620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5933AB57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411EC5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1" w:type="pct"/>
          </w:tcPr>
          <w:p w14:paraId="13463034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06B3FD0E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36F7CCFF" w14:textId="77777777" w:rsidTr="001B14F4">
        <w:trPr>
          <w:trHeight w:val="996"/>
        </w:trPr>
        <w:tc>
          <w:tcPr>
            <w:tcW w:w="472" w:type="pct"/>
            <w:vMerge/>
            <w:tcBorders>
              <w:top w:val="nil"/>
            </w:tcBorders>
          </w:tcPr>
          <w:p w14:paraId="37FA8794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0C212D41" w14:textId="2467AA3C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6FD1BB2D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5C069FC3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52BE3C5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CDAD91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01" w:type="pct"/>
          </w:tcPr>
          <w:p w14:paraId="10888BF0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16D3E31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74615CF1" w14:textId="77777777" w:rsidTr="001B14F4">
        <w:trPr>
          <w:trHeight w:val="984"/>
        </w:trPr>
        <w:tc>
          <w:tcPr>
            <w:tcW w:w="472" w:type="pct"/>
            <w:vMerge/>
            <w:tcBorders>
              <w:top w:val="nil"/>
            </w:tcBorders>
          </w:tcPr>
          <w:p w14:paraId="1FF56670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14:paraId="5B801B64" w14:textId="6D5639D4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5CA7B37A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</w:tcPr>
          <w:p w14:paraId="289D3B98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03FBC1" w14:textId="77777777" w:rsidR="001B14F4" w:rsidRPr="00F92DDF" w:rsidRDefault="001B14F4" w:rsidP="00816018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01" w:type="pct"/>
          </w:tcPr>
          <w:p w14:paraId="3ADDE42B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6D872347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B14F4" w:rsidRPr="00F92DDF" w14:paraId="0746EA9F" w14:textId="77777777" w:rsidTr="001B14F4">
        <w:trPr>
          <w:trHeight w:val="823"/>
        </w:trPr>
        <w:tc>
          <w:tcPr>
            <w:tcW w:w="472" w:type="pct"/>
            <w:vMerge/>
            <w:tcBorders>
              <w:top w:val="nil"/>
              <w:bottom w:val="single" w:sz="4" w:space="0" w:color="auto"/>
            </w:tcBorders>
          </w:tcPr>
          <w:p w14:paraId="05F04365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1" w:type="pct"/>
            <w:vMerge/>
            <w:tcBorders>
              <w:top w:val="nil"/>
              <w:bottom w:val="single" w:sz="4" w:space="0" w:color="auto"/>
            </w:tcBorders>
          </w:tcPr>
          <w:p w14:paraId="56377705" w14:textId="493B6075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5" w:type="pct"/>
            <w:vMerge/>
            <w:tcBorders>
              <w:top w:val="nil"/>
              <w:bottom w:val="single" w:sz="4" w:space="0" w:color="auto"/>
            </w:tcBorders>
          </w:tcPr>
          <w:p w14:paraId="28DDE331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6361A99D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B4CB92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F26A39" w14:textId="77777777" w:rsidR="001B14F4" w:rsidRPr="00F92DDF" w:rsidRDefault="001B14F4" w:rsidP="00816018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6CE1B970" w14:textId="77777777" w:rsidR="001B14F4" w:rsidRPr="00F92DDF" w:rsidRDefault="001B14F4" w:rsidP="001B14F4">
            <w:pPr>
              <w:widowControl w:val="0"/>
              <w:autoSpaceDE w:val="0"/>
              <w:autoSpaceDN w:val="0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2A93E863" w14:textId="77777777" w:rsidR="001B14F4" w:rsidRPr="00F92DDF" w:rsidRDefault="001B14F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D9DE292" w14:textId="6D09D1E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89CC965" w14:textId="01E6D016" w:rsidR="00FB76C6" w:rsidRDefault="00FB76C6" w:rsidP="00E1235A">
      <w:pPr>
        <w:rPr>
          <w:rFonts w:ascii="Times New Roman" w:eastAsia="Times New Roman" w:hAnsi="Times New Roman"/>
          <w:sz w:val="24"/>
        </w:rPr>
      </w:pPr>
    </w:p>
    <w:p w14:paraId="2A0EF588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2595"/>
        <w:gridCol w:w="2783"/>
        <w:gridCol w:w="1808"/>
        <w:gridCol w:w="2552"/>
        <w:gridCol w:w="2519"/>
      </w:tblGrid>
      <w:tr w:rsidR="001B14F4" w:rsidRPr="00816018" w14:paraId="50538B33" w14:textId="77777777" w:rsidTr="001B14F4">
        <w:trPr>
          <w:trHeight w:val="436"/>
        </w:trPr>
        <w:tc>
          <w:tcPr>
            <w:tcW w:w="2439" w:type="pct"/>
            <w:gridSpan w:val="3"/>
            <w:shd w:val="clear" w:color="auto" w:fill="B8CCE3"/>
            <w:vAlign w:val="center"/>
          </w:tcPr>
          <w:p w14:paraId="4791BA7A" w14:textId="65F7AE71" w:rsidR="00DA2784" w:rsidRDefault="00DA278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1B0BC5E6" w14:textId="7FC51A5F" w:rsidR="001B14F4" w:rsidRPr="0053141B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PENYALAHGUNAAN</w:t>
            </w:r>
            <w:r w:rsidRPr="0053141B">
              <w:rPr>
                <w:rFonts w:ascii="Arial" w:eastAsia="Arial" w:hAnsi="Arial"/>
                <w:b/>
                <w:spacing w:val="1"/>
                <w:sz w:val="22"/>
                <w:szCs w:val="22"/>
                <w:lang w:val="ms"/>
              </w:rPr>
              <w:t xml:space="preserve"> </w:t>
            </w: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BAHAN</w:t>
            </w:r>
            <w:r w:rsidRPr="0053141B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</w:t>
            </w:r>
          </w:p>
        </w:tc>
        <w:tc>
          <w:tcPr>
            <w:tcW w:w="2561" w:type="pct"/>
            <w:gridSpan w:val="3"/>
            <w:shd w:val="clear" w:color="auto" w:fill="B8CCE3"/>
            <w:vAlign w:val="center"/>
          </w:tcPr>
          <w:p w14:paraId="500AFB32" w14:textId="5D1573E3" w:rsidR="001B14F4" w:rsidRPr="0053141B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1B14F4" w:rsidRPr="00816018" w14:paraId="4F29A89A" w14:textId="77777777" w:rsidTr="001B14F4">
        <w:trPr>
          <w:trHeight w:val="436"/>
        </w:trPr>
        <w:tc>
          <w:tcPr>
            <w:tcW w:w="437" w:type="pct"/>
            <w:vMerge w:val="restart"/>
            <w:shd w:val="clear" w:color="auto" w:fill="D9E2F3" w:themeFill="accent1" w:themeFillTint="33"/>
          </w:tcPr>
          <w:p w14:paraId="0DB39DAE" w14:textId="78D1C64A" w:rsidR="001B14F4" w:rsidRPr="00816018" w:rsidRDefault="001B14F4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53141B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66" w:type="pct"/>
            <w:vMerge w:val="restart"/>
            <w:shd w:val="clear" w:color="auto" w:fill="D9E2F3" w:themeFill="accent1" w:themeFillTint="33"/>
          </w:tcPr>
          <w:p w14:paraId="703B738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36" w:type="pct"/>
            <w:vMerge w:val="restart"/>
            <w:shd w:val="clear" w:color="auto" w:fill="D9E2F3" w:themeFill="accent1" w:themeFillTint="33"/>
          </w:tcPr>
          <w:p w14:paraId="33CC31FA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BA60A2E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D9E2F3" w:themeFill="accent1" w:themeFillTint="33"/>
          </w:tcPr>
          <w:p w14:paraId="6BE14FB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D9E2F3" w:themeFill="accent1" w:themeFillTint="33"/>
          </w:tcPr>
          <w:p w14:paraId="3DBB0FFE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616342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82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B14F4" w:rsidRPr="00816018" w14:paraId="4DB046F4" w14:textId="77777777" w:rsidTr="001B14F4">
        <w:trPr>
          <w:trHeight w:val="733"/>
        </w:trPr>
        <w:tc>
          <w:tcPr>
            <w:tcW w:w="43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54AE68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C35FCAE" w14:textId="622E6E91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E2B65CC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shd w:val="clear" w:color="auto" w:fill="D9E2F3" w:themeFill="accent1" w:themeFillTint="33"/>
          </w:tcPr>
          <w:p w14:paraId="31ECFAA2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10"/>
              <w:ind w:left="18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50" w:type="pct"/>
            <w:shd w:val="clear" w:color="auto" w:fill="DBE4F0"/>
          </w:tcPr>
          <w:p w14:paraId="6B57E32E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5B33CBF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0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82E278D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56544A9D" w14:textId="77777777" w:rsidTr="00B1114A">
        <w:trPr>
          <w:trHeight w:val="436"/>
        </w:trPr>
        <w:tc>
          <w:tcPr>
            <w:tcW w:w="437" w:type="pct"/>
            <w:vMerge w:val="restart"/>
          </w:tcPr>
          <w:p w14:paraId="5798E6C2" w14:textId="77777777" w:rsidR="001B14F4" w:rsidRDefault="001B14F4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FCF531" w14:textId="77777777" w:rsidR="00FA6F52" w:rsidRDefault="00FA6F52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574D6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240C115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FA8F418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243AE47A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B2AC9A6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07D185A" w14:textId="77777777" w:rsidR="00FA6F52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A1C1C53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737757B8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FDE3B00" w14:textId="446D1731" w:rsidR="00FA6F52" w:rsidRPr="00816018" w:rsidRDefault="00FA6F52" w:rsidP="00FA6F52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</w:tc>
        <w:tc>
          <w:tcPr>
            <w:tcW w:w="966" w:type="pct"/>
            <w:vMerge w:val="restart"/>
          </w:tcPr>
          <w:p w14:paraId="32DAECB1" w14:textId="77777777" w:rsidR="001B14F4" w:rsidRDefault="001B14F4" w:rsidP="0007657F">
            <w:pPr>
              <w:widowControl w:val="0"/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6BF45D" w14:textId="77777777" w:rsidR="00B1114A" w:rsidRDefault="00B1114A" w:rsidP="00B1114A">
            <w:pPr>
              <w:widowControl w:val="0"/>
              <w:numPr>
                <w:ilvl w:val="1"/>
                <w:numId w:val="39"/>
              </w:numPr>
              <w:tabs>
                <w:tab w:val="left" w:pos="538"/>
              </w:tabs>
              <w:autoSpaceDE w:val="0"/>
              <w:autoSpaceDN w:val="0"/>
              <w:ind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menangani situasi berisiko terhadap penyalahgunaan bahan kepada </w:t>
            </w:r>
            <w:r w:rsidRPr="00F92DD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diri, </w:t>
            </w: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keluarga serta masyarakat</w:t>
            </w:r>
          </w:p>
          <w:p w14:paraId="498A9A5B" w14:textId="77777777" w:rsidR="00B1114A" w:rsidRDefault="00B1114A" w:rsidP="00B1114A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507796" w14:textId="77777777" w:rsidR="00B1114A" w:rsidRPr="001B14F4" w:rsidRDefault="00B1114A" w:rsidP="00B1114A">
            <w:pPr>
              <w:widowControl w:val="0"/>
              <w:tabs>
                <w:tab w:val="left" w:pos="538"/>
              </w:tabs>
              <w:autoSpaceDE w:val="0"/>
              <w:autoSpaceDN w:val="0"/>
              <w:ind w:left="535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B14F4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5B08B039" w14:textId="77777777" w:rsidR="00B1114A" w:rsidRPr="00F92DDF" w:rsidRDefault="00B1114A" w:rsidP="00B1114A">
            <w:pPr>
              <w:widowControl w:val="0"/>
              <w:numPr>
                <w:ilvl w:val="2"/>
                <w:numId w:val="39"/>
              </w:numPr>
              <w:tabs>
                <w:tab w:val="left" w:pos="887"/>
                <w:tab w:val="left" w:pos="888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Tembakau</w:t>
            </w:r>
          </w:p>
          <w:p w14:paraId="66770C46" w14:textId="77777777" w:rsidR="00B1114A" w:rsidRDefault="00B1114A" w:rsidP="00B1114A">
            <w:pPr>
              <w:widowControl w:val="0"/>
              <w:numPr>
                <w:ilvl w:val="2"/>
                <w:numId w:val="3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DDF">
              <w:rPr>
                <w:rFonts w:ascii="Arial" w:eastAsia="Arial" w:hAnsi="Arial"/>
                <w:sz w:val="22"/>
                <w:szCs w:val="22"/>
                <w:lang w:val="ms"/>
              </w:rPr>
              <w:t>Alkohol</w:t>
            </w:r>
          </w:p>
          <w:p w14:paraId="6503C5F5" w14:textId="425232E3" w:rsidR="00B1114A" w:rsidRPr="00B1114A" w:rsidRDefault="00B1114A" w:rsidP="00B1114A">
            <w:pPr>
              <w:widowControl w:val="0"/>
              <w:numPr>
                <w:ilvl w:val="2"/>
                <w:numId w:val="39"/>
              </w:numPr>
              <w:tabs>
                <w:tab w:val="left" w:pos="890"/>
                <w:tab w:val="left" w:pos="891"/>
              </w:tabs>
              <w:autoSpaceDE w:val="0"/>
              <w:autoSpaceDN w:val="0"/>
              <w:spacing w:line="268" w:lineRule="exact"/>
              <w:ind w:left="890" w:hanging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1114A">
              <w:rPr>
                <w:rFonts w:ascii="Arial" w:eastAsia="Arial" w:hAnsi="Arial"/>
                <w:sz w:val="22"/>
                <w:szCs w:val="22"/>
                <w:lang w:val="ms"/>
              </w:rPr>
              <w:t>Dadah</w:t>
            </w:r>
          </w:p>
        </w:tc>
        <w:tc>
          <w:tcPr>
            <w:tcW w:w="1036" w:type="pct"/>
            <w:vMerge w:val="restart"/>
          </w:tcPr>
          <w:p w14:paraId="5CCE45CF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058EF10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FDFC6F5" w14:textId="63F46E4E" w:rsidR="001B14F4" w:rsidRPr="00816018" w:rsidRDefault="001B14F4" w:rsidP="0007657F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E070AF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4FAE95" w14:textId="77777777" w:rsidR="001B14F4" w:rsidRPr="00816018" w:rsidRDefault="001B14F4" w:rsidP="00091054">
            <w:pPr>
              <w:widowControl w:val="0"/>
              <w:numPr>
                <w:ilvl w:val="2"/>
                <w:numId w:val="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kepentingan kemahiran berkata TIDAK kepada bahan ketagihan iaitu tembakau, alkohol </w:t>
            </w:r>
            <w:r w:rsidRPr="0081601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dadah.</w:t>
            </w:r>
          </w:p>
        </w:tc>
        <w:tc>
          <w:tcPr>
            <w:tcW w:w="673" w:type="pct"/>
          </w:tcPr>
          <w:p w14:paraId="1AE96F23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8593F8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50" w:type="pct"/>
          </w:tcPr>
          <w:p w14:paraId="62E5C44D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A89DA8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Menamakan contoh bahan ketagihan.</w:t>
            </w:r>
          </w:p>
        </w:tc>
        <w:tc>
          <w:tcPr>
            <w:tcW w:w="938" w:type="pct"/>
            <w:vMerge w:val="restart"/>
          </w:tcPr>
          <w:p w14:paraId="16B50E26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AEC92A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0C3227B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0E8E4A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04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Sumber rujukan bahan ketagihan boleh didapati daripada pelbagai agensi</w:t>
            </w:r>
            <w:r w:rsidRPr="00816018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</w:t>
            </w:r>
          </w:p>
          <w:p w14:paraId="3E75A345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19"/>
              <w:ind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Kementerian Kesihatan</w:t>
            </w:r>
            <w:r w:rsidRPr="00816018">
              <w:rPr>
                <w:rFonts w:ascii="Arial" w:eastAsia="Arial" w:hAnsi="Arial"/>
                <w:spacing w:val="1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Malaysia</w:t>
            </w:r>
          </w:p>
          <w:p w14:paraId="4205679B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Polis Diraja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Malaysia</w:t>
            </w:r>
          </w:p>
          <w:p w14:paraId="64648178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before="1"/>
              <w:ind w:right="1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Agensi Antidadah Kebangsaan</w:t>
            </w:r>
            <w:r w:rsidRPr="0081601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(AADK)</w:t>
            </w:r>
          </w:p>
          <w:p w14:paraId="7EC7C277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07C4252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A091DA1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5AC27B29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1FBAD48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Perbincangan </w:t>
            </w:r>
            <w:r w:rsidRPr="0081601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secara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berkumpulan.</w:t>
            </w:r>
          </w:p>
          <w:p w14:paraId="5F3397BE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514623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  <w:r w:rsidRPr="0081601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antidadah.</w:t>
            </w:r>
          </w:p>
          <w:p w14:paraId="1DFC9F0F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6EBCF7" w14:textId="77777777" w:rsidR="001B14F4" w:rsidRPr="00816018" w:rsidRDefault="001B14F4" w:rsidP="00091054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Folio berkaitan bahaya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pengambilan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tembakau, alkohol dan dadah.</w:t>
            </w:r>
          </w:p>
        </w:tc>
      </w:tr>
      <w:tr w:rsidR="001B14F4" w:rsidRPr="00816018" w14:paraId="6DEE3635" w14:textId="77777777" w:rsidTr="001B14F4">
        <w:trPr>
          <w:trHeight w:val="967"/>
        </w:trPr>
        <w:tc>
          <w:tcPr>
            <w:tcW w:w="437" w:type="pct"/>
            <w:vMerge/>
            <w:tcBorders>
              <w:top w:val="nil"/>
            </w:tcBorders>
          </w:tcPr>
          <w:p w14:paraId="3749710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7ABF3EAD" w14:textId="6A220C94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15D4644B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10184506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1CBE5D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6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50" w:type="pct"/>
          </w:tcPr>
          <w:p w14:paraId="7FBFBEB0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Menghuraikan kesan pengambilan tembakau, alkohol dan dadah terhadap kesihatan diri.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A035C0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0FCF31DB" w14:textId="77777777" w:rsidTr="001B14F4">
        <w:trPr>
          <w:trHeight w:val="1011"/>
        </w:trPr>
        <w:tc>
          <w:tcPr>
            <w:tcW w:w="437" w:type="pct"/>
            <w:vMerge/>
            <w:tcBorders>
              <w:top w:val="nil"/>
            </w:tcBorders>
          </w:tcPr>
          <w:p w14:paraId="6A62C4BA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66A27BF9" w14:textId="4085DC5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027AEEE1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412AE509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5A1661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5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50" w:type="pct"/>
          </w:tcPr>
          <w:p w14:paraId="3BD52B7C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bahan ketagihan.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BF20C4F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5396CB74" w14:textId="77777777" w:rsidTr="001B14F4">
        <w:trPr>
          <w:trHeight w:val="996"/>
        </w:trPr>
        <w:tc>
          <w:tcPr>
            <w:tcW w:w="437" w:type="pct"/>
            <w:vMerge/>
            <w:tcBorders>
              <w:top w:val="nil"/>
            </w:tcBorders>
          </w:tcPr>
          <w:p w14:paraId="5AE5E4C2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AB85B7A" w14:textId="1AD0E4CA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2D9A24A6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0D7CB92B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D85754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A9AE78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50" w:type="pct"/>
          </w:tcPr>
          <w:p w14:paraId="23B1718D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Memilih tindakan yang sesuai apabila menghadapi situasi penyalahgunaan bahan dalam kalangan rakan.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95DEE9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6B2A2339" w14:textId="77777777" w:rsidTr="001B14F4">
        <w:trPr>
          <w:trHeight w:val="984"/>
        </w:trPr>
        <w:tc>
          <w:tcPr>
            <w:tcW w:w="437" w:type="pct"/>
            <w:vMerge/>
            <w:tcBorders>
              <w:top w:val="nil"/>
            </w:tcBorders>
          </w:tcPr>
          <w:p w14:paraId="62E23324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5B080E9C" w14:textId="714E460C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</w:tcBorders>
          </w:tcPr>
          <w:p w14:paraId="5F255EF8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37B94A4D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A644FA0" w14:textId="77777777" w:rsidR="001B14F4" w:rsidRPr="00816018" w:rsidRDefault="001B14F4" w:rsidP="00091054">
            <w:pPr>
              <w:widowControl w:val="0"/>
              <w:autoSpaceDE w:val="0"/>
              <w:autoSpaceDN w:val="0"/>
              <w:spacing w:before="156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50" w:type="pct"/>
          </w:tcPr>
          <w:p w14:paraId="554F9D4B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Mengesyorkan amalan gaya hidup sihat tanpa penyalahgunaan bahan.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6A521CDC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B14F4" w:rsidRPr="00816018" w14:paraId="3383363A" w14:textId="77777777" w:rsidTr="001B14F4">
        <w:trPr>
          <w:trHeight w:val="1454"/>
        </w:trPr>
        <w:tc>
          <w:tcPr>
            <w:tcW w:w="437" w:type="pct"/>
            <w:vMerge/>
            <w:tcBorders>
              <w:top w:val="nil"/>
              <w:bottom w:val="single" w:sz="4" w:space="0" w:color="auto"/>
            </w:tcBorders>
          </w:tcPr>
          <w:p w14:paraId="0420970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4A9632D9" w14:textId="5296F422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36" w:type="pct"/>
            <w:vMerge/>
            <w:tcBorders>
              <w:top w:val="nil"/>
              <w:bottom w:val="single" w:sz="4" w:space="0" w:color="auto"/>
            </w:tcBorders>
          </w:tcPr>
          <w:p w14:paraId="7F299375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790AED88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3476854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57A23F9" w14:textId="77777777" w:rsidR="001B14F4" w:rsidRPr="00816018" w:rsidRDefault="001B14F4" w:rsidP="00091054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9C2EFE8" w14:textId="77777777" w:rsidR="001B14F4" w:rsidRPr="00816018" w:rsidRDefault="001B14F4" w:rsidP="00B1114A">
            <w:pPr>
              <w:widowControl w:val="0"/>
              <w:autoSpaceDE w:val="0"/>
              <w:autoSpaceDN w:val="0"/>
              <w:ind w:left="105" w:right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Menjalankan projek mini berkaitan keburukan pengambilan tembakau, alkohol dan dadah terhadap kesihatan.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567A7910" w14:textId="77777777" w:rsidR="001B14F4" w:rsidRPr="00816018" w:rsidRDefault="001B14F4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0577175" w14:textId="05A84AC8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F9527EF" w14:textId="77777777" w:rsidR="00B1114A" w:rsidRDefault="00B1114A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2697"/>
        <w:gridCol w:w="2552"/>
        <w:gridCol w:w="1840"/>
        <w:gridCol w:w="2603"/>
        <w:gridCol w:w="2186"/>
      </w:tblGrid>
      <w:tr w:rsidR="00B1114A" w:rsidRPr="00816018" w14:paraId="6D7E2A3C" w14:textId="77777777" w:rsidTr="001E2482">
        <w:trPr>
          <w:trHeight w:val="436"/>
        </w:trPr>
        <w:tc>
          <w:tcPr>
            <w:tcW w:w="2532" w:type="pct"/>
            <w:gridSpan w:val="3"/>
            <w:shd w:val="clear" w:color="auto" w:fill="B8CCE3"/>
            <w:vAlign w:val="center"/>
          </w:tcPr>
          <w:p w14:paraId="304C142D" w14:textId="71AEDD9C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1746206B" w14:textId="276D89CC" w:rsidR="00B1114A" w:rsidRPr="00F758CD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PENGURUSAN MENTAL DAN</w:t>
            </w:r>
            <w:r w:rsidRPr="00F758CD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EMOSI</w:t>
            </w:r>
          </w:p>
        </w:tc>
        <w:tc>
          <w:tcPr>
            <w:tcW w:w="2468" w:type="pct"/>
            <w:gridSpan w:val="3"/>
            <w:shd w:val="clear" w:color="auto" w:fill="B8CCE3"/>
            <w:vAlign w:val="center"/>
          </w:tcPr>
          <w:p w14:paraId="016DD482" w14:textId="65A8C979" w:rsidR="00B1114A" w:rsidRPr="00F758CD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758CD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B1114A" w:rsidRPr="00816018" w14:paraId="76537069" w14:textId="77777777" w:rsidTr="001E2482">
        <w:trPr>
          <w:trHeight w:val="54"/>
        </w:trPr>
        <w:tc>
          <w:tcPr>
            <w:tcW w:w="578" w:type="pct"/>
            <w:vMerge w:val="restart"/>
            <w:shd w:val="clear" w:color="auto" w:fill="D9E2F3" w:themeFill="accent1" w:themeFillTint="33"/>
          </w:tcPr>
          <w:p w14:paraId="615A877F" w14:textId="55307586" w:rsidR="00B1114A" w:rsidRPr="00816018" w:rsidRDefault="00B1114A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  <w:r w:rsidRPr="00D556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004" w:type="pct"/>
            <w:vMerge w:val="restart"/>
            <w:shd w:val="clear" w:color="auto" w:fill="D9E2F3" w:themeFill="accent1" w:themeFillTint="33"/>
          </w:tcPr>
          <w:p w14:paraId="24908E2C" w14:textId="77777777" w:rsidR="00B1114A" w:rsidRPr="00816018" w:rsidRDefault="00B1114A" w:rsidP="00B1114A">
            <w:pPr>
              <w:widowControl w:val="0"/>
              <w:autoSpaceDE w:val="0"/>
              <w:autoSpaceDN w:val="0"/>
              <w:ind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D9E2F3" w:themeFill="accent1" w:themeFillTint="33"/>
          </w:tcPr>
          <w:p w14:paraId="32E52C02" w14:textId="77777777" w:rsidR="00B1114A" w:rsidRPr="00816018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4" w:type="pct"/>
            <w:gridSpan w:val="2"/>
            <w:shd w:val="clear" w:color="auto" w:fill="D9E2F3" w:themeFill="accent1" w:themeFillTint="33"/>
          </w:tcPr>
          <w:p w14:paraId="1CD61CA6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14" w:type="pct"/>
            <w:vMerge w:val="restart"/>
            <w:shd w:val="clear" w:color="auto" w:fill="D9E2F3" w:themeFill="accent1" w:themeFillTint="33"/>
          </w:tcPr>
          <w:p w14:paraId="5D15D090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EF105C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1114A" w:rsidRPr="00816018" w14:paraId="6AB44EF9" w14:textId="77777777" w:rsidTr="001E2482">
        <w:trPr>
          <w:trHeight w:val="54"/>
        </w:trPr>
        <w:tc>
          <w:tcPr>
            <w:tcW w:w="57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994ED24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A0C67EC" w14:textId="1075283A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8FBCBA2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5" w:type="pct"/>
            <w:shd w:val="clear" w:color="auto" w:fill="D9E2F3" w:themeFill="accent1" w:themeFillTint="33"/>
          </w:tcPr>
          <w:p w14:paraId="7EBFEC46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110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69" w:type="pct"/>
            <w:shd w:val="clear" w:color="auto" w:fill="DBE4F0"/>
          </w:tcPr>
          <w:p w14:paraId="23D8453F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AE559A1" w14:textId="77777777" w:rsidR="00B1114A" w:rsidRPr="00816018" w:rsidRDefault="00B1114A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1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BAC43DE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18CF4D95" w14:textId="77777777" w:rsidTr="001E2482">
        <w:trPr>
          <w:trHeight w:val="98"/>
        </w:trPr>
        <w:tc>
          <w:tcPr>
            <w:tcW w:w="578" w:type="pct"/>
            <w:vMerge w:val="restart"/>
          </w:tcPr>
          <w:p w14:paraId="2246908F" w14:textId="77777777" w:rsidR="00B1114A" w:rsidRPr="00816018" w:rsidRDefault="00B1114A" w:rsidP="00FA6F5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F1973B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4E790BBF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4C4772E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7A4B26D1" w14:textId="4F48E2D6" w:rsidR="00B1114A" w:rsidRDefault="00B1114A" w:rsidP="00816018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DED051" w14:textId="77777777" w:rsidR="00FA6F52" w:rsidRDefault="00FA6F52" w:rsidP="00816018">
            <w:pPr>
              <w:widowControl w:val="0"/>
              <w:autoSpaceDE w:val="0"/>
              <w:autoSpaceDN w:val="0"/>
              <w:ind w:left="597" w:right="302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879C1B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096DE4A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65EEBA7" w14:textId="147C8E5B" w:rsidR="00FA6F52" w:rsidRP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00944F01" w14:textId="77777777" w:rsidR="00B1114A" w:rsidRPr="00816018" w:rsidRDefault="00B1114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004" w:type="pct"/>
            <w:vMerge w:val="restart"/>
          </w:tcPr>
          <w:p w14:paraId="3A33038F" w14:textId="77777777" w:rsidR="00B1114A" w:rsidRPr="00816018" w:rsidRDefault="00B1114A" w:rsidP="00B1114A">
            <w:pPr>
              <w:widowControl w:val="0"/>
              <w:numPr>
                <w:ilvl w:val="1"/>
                <w:numId w:val="12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657F10DA" w14:textId="77777777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mengurus 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mental </w:t>
            </w:r>
            <w:r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 </w:t>
            </w:r>
          </w:p>
          <w:p w14:paraId="381A182F" w14:textId="026D3831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dan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48C63B9E" w14:textId="77777777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 xml:space="preserve">emosi dalam </w:t>
            </w:r>
          </w:p>
          <w:p w14:paraId="5CF3BE7D" w14:textId="77E9EDFE" w:rsidR="00B1114A" w:rsidRDefault="00B1114A" w:rsidP="00B1114A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kehidupan</w:t>
            </w:r>
            <w:r w:rsidRPr="0081601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3D936BCC" w14:textId="77777777" w:rsidR="00B1114A" w:rsidRDefault="00B1114A" w:rsidP="00816018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582FE4" w14:textId="5B9B3C7C" w:rsidR="00B1114A" w:rsidRPr="00816018" w:rsidRDefault="00B1114A" w:rsidP="00816018">
            <w:pPr>
              <w:widowControl w:val="0"/>
              <w:autoSpaceDE w:val="0"/>
              <w:autoSpaceDN w:val="0"/>
              <w:spacing w:line="252" w:lineRule="exact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Cara mengurus:</w:t>
            </w:r>
          </w:p>
          <w:p w14:paraId="3D3221EF" w14:textId="77777777" w:rsidR="00B1114A" w:rsidRPr="00816018" w:rsidRDefault="00B1114A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bimbang</w:t>
            </w:r>
          </w:p>
          <w:p w14:paraId="474C9B13" w14:textId="77777777" w:rsidR="00B1114A" w:rsidRPr="00816018" w:rsidRDefault="00B1114A" w:rsidP="00560D40">
            <w:pPr>
              <w:widowControl w:val="0"/>
              <w:numPr>
                <w:ilvl w:val="2"/>
                <w:numId w:val="12"/>
              </w:numPr>
              <w:tabs>
                <w:tab w:val="left" w:pos="890"/>
                <w:tab w:val="left" w:pos="891"/>
              </w:tabs>
              <w:autoSpaceDE w:val="0"/>
              <w:autoSpaceDN w:val="0"/>
              <w:ind w:right="76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16018">
              <w:rPr>
                <w:rFonts w:ascii="Arial" w:eastAsia="Arial" w:hAnsi="Arial"/>
                <w:sz w:val="22"/>
                <w:szCs w:val="22"/>
                <w:lang w:val="ms"/>
              </w:rPr>
              <w:t>Perasaan cemburu</w:t>
            </w:r>
          </w:p>
        </w:tc>
        <w:tc>
          <w:tcPr>
            <w:tcW w:w="950" w:type="pct"/>
            <w:vMerge w:val="restart"/>
          </w:tcPr>
          <w:p w14:paraId="746D35B7" w14:textId="77777777" w:rsidR="00B1114A" w:rsidRPr="001E2482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Murid boleh:</w:t>
            </w:r>
          </w:p>
          <w:p w14:paraId="1CB2AFDC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46E41D1B" w14:textId="3811DBDE" w:rsidR="00B1114A" w:rsidRPr="001E2482" w:rsidRDefault="00B1114A" w:rsidP="001E2482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53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 xml:space="preserve">Menyatakan </w:t>
            </w:r>
            <w:r w:rsidRPr="001E2482">
              <w:rPr>
                <w:rFonts w:ascii="Arial" w:eastAsia="Arial" w:hAnsi="Arial"/>
                <w:spacing w:val="-3"/>
                <w:lang w:val="ms"/>
              </w:rPr>
              <w:t xml:space="preserve">perasaan </w:t>
            </w:r>
            <w:r w:rsidRPr="001E2482">
              <w:rPr>
                <w:rFonts w:ascii="Arial" w:eastAsia="Arial" w:hAnsi="Arial"/>
                <w:lang w:val="ms"/>
              </w:rPr>
              <w:t>bimbang dan cemburu.</w:t>
            </w:r>
          </w:p>
          <w:p w14:paraId="27ADE946" w14:textId="7AC1E2E6" w:rsidR="00B1114A" w:rsidRPr="001E2482" w:rsidRDefault="00B1114A" w:rsidP="001E2482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9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Mengaplikasi cara mengurus perasaan bimbang dan cemburu apabila berlaku perubahan dalam kalangan ahli keluarga serta rakan</w:t>
            </w:r>
            <w:r w:rsidRPr="001E248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1E2482">
              <w:rPr>
                <w:rFonts w:ascii="Arial" w:eastAsia="Arial" w:hAnsi="Arial"/>
                <w:lang w:val="ms"/>
              </w:rPr>
              <w:t>sebaya.</w:t>
            </w:r>
          </w:p>
          <w:p w14:paraId="55DAD84D" w14:textId="77777777" w:rsidR="00B1114A" w:rsidRPr="001E2482" w:rsidRDefault="00B1114A" w:rsidP="00560D40">
            <w:pPr>
              <w:widowControl w:val="0"/>
              <w:numPr>
                <w:ilvl w:val="2"/>
                <w:numId w:val="11"/>
              </w:numPr>
              <w:tabs>
                <w:tab w:val="left" w:pos="822"/>
                <w:tab w:val="left" w:pos="823"/>
              </w:tabs>
              <w:autoSpaceDE w:val="0"/>
              <w:autoSpaceDN w:val="0"/>
              <w:ind w:right="128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Menilai kesan kepada diri sekiranya tidak mengurus perasaan bimbang dan cemburu apabila berlaku perubahan dalam kalangan ahli keluarga serta rakan</w:t>
            </w:r>
            <w:r w:rsidRPr="001E2482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1E2482">
              <w:rPr>
                <w:rFonts w:ascii="Arial" w:eastAsia="Arial" w:hAnsi="Arial"/>
                <w:lang w:val="ms"/>
              </w:rPr>
              <w:t>sebaya.</w:t>
            </w:r>
          </w:p>
        </w:tc>
        <w:tc>
          <w:tcPr>
            <w:tcW w:w="685" w:type="pct"/>
          </w:tcPr>
          <w:p w14:paraId="37780488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1252AF9F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969" w:type="pct"/>
          </w:tcPr>
          <w:p w14:paraId="6682B9CA" w14:textId="2B59F8EA" w:rsidR="00B1114A" w:rsidRPr="001E2482" w:rsidRDefault="00B1114A" w:rsidP="00B111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Menyatakan contoh situasi perasaan bimbang dan cemburu.</w:t>
            </w:r>
          </w:p>
        </w:tc>
        <w:tc>
          <w:tcPr>
            <w:tcW w:w="814" w:type="pct"/>
            <w:vMerge w:val="restart"/>
          </w:tcPr>
          <w:p w14:paraId="6ADBEEF9" w14:textId="77777777" w:rsidR="00B1114A" w:rsidRPr="00B1114A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Nota:</w:t>
            </w:r>
          </w:p>
          <w:p w14:paraId="126BC4DD" w14:textId="77777777" w:rsidR="00B1114A" w:rsidRPr="00B1114A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4B6C163F" w14:textId="77777777" w:rsidR="00B1114A" w:rsidRPr="00B1114A" w:rsidRDefault="00B1114A" w:rsidP="00B1114A">
            <w:pPr>
              <w:widowControl w:val="0"/>
              <w:autoSpaceDE w:val="0"/>
              <w:autoSpaceDN w:val="0"/>
              <w:ind w:left="105" w:right="126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Perasaan bimbang dan cemburu yang mungkin berlaku dalam kalangan ahli keluarga adalah seperti</w:t>
            </w:r>
          </w:p>
          <w:p w14:paraId="0C9E3F10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493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Pertambahan </w:t>
            </w:r>
            <w:r w:rsidRPr="00B1114A">
              <w:rPr>
                <w:rFonts w:ascii="Arial" w:eastAsia="Arial" w:hAnsi="Arial"/>
                <w:spacing w:val="-5"/>
                <w:lang w:val="ms"/>
              </w:rPr>
              <w:t xml:space="preserve">ahli </w:t>
            </w:r>
            <w:r w:rsidRPr="00B1114A">
              <w:rPr>
                <w:rFonts w:ascii="Arial" w:eastAsia="Arial" w:hAnsi="Arial"/>
                <w:lang w:val="ms"/>
              </w:rPr>
              <w:t>keluarga</w:t>
            </w:r>
          </w:p>
          <w:p w14:paraId="2DE609ED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702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Perpisahan </w:t>
            </w:r>
            <w:r w:rsidRPr="00B1114A">
              <w:rPr>
                <w:rFonts w:ascii="Arial" w:eastAsia="Arial" w:hAnsi="Arial"/>
                <w:spacing w:val="-5"/>
                <w:lang w:val="ms"/>
              </w:rPr>
              <w:t xml:space="preserve">ahli </w:t>
            </w:r>
            <w:r w:rsidRPr="00B1114A">
              <w:rPr>
                <w:rFonts w:ascii="Arial" w:eastAsia="Arial" w:hAnsi="Arial"/>
                <w:lang w:val="ms"/>
              </w:rPr>
              <w:t>keluarga</w:t>
            </w:r>
          </w:p>
          <w:p w14:paraId="6D179D04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right="885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Kematian </w:t>
            </w:r>
            <w:r w:rsidRPr="00B1114A">
              <w:rPr>
                <w:rFonts w:ascii="Arial" w:eastAsia="Arial" w:hAnsi="Arial"/>
                <w:spacing w:val="-5"/>
                <w:lang w:val="ms"/>
              </w:rPr>
              <w:t xml:space="preserve">ahli </w:t>
            </w:r>
            <w:r w:rsidRPr="00B1114A">
              <w:rPr>
                <w:rFonts w:ascii="Arial" w:eastAsia="Arial" w:hAnsi="Arial"/>
                <w:lang w:val="ms"/>
              </w:rPr>
              <w:t>keluarga</w:t>
            </w:r>
          </w:p>
          <w:p w14:paraId="3DEF8D14" w14:textId="77777777" w:rsidR="00B1114A" w:rsidRPr="00B1114A" w:rsidRDefault="00B1114A" w:rsidP="00B111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2A03FE07" w14:textId="77777777" w:rsidR="00B1114A" w:rsidRPr="00B1114A" w:rsidRDefault="00B1114A" w:rsidP="00B1114A">
            <w:pPr>
              <w:widowControl w:val="0"/>
              <w:autoSpaceDE w:val="0"/>
              <w:autoSpaceDN w:val="0"/>
              <w:ind w:left="105" w:right="142"/>
              <w:jc w:val="both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Perasaan bimbang dan cemburu yang mungkin berlaku dalam kalangan rakan sebaya seperti</w:t>
            </w:r>
          </w:p>
          <w:p w14:paraId="76350A23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Bertukar</w:t>
            </w:r>
            <w:r w:rsidRPr="00B1114A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B1114A">
              <w:rPr>
                <w:rFonts w:ascii="Arial" w:eastAsia="Arial" w:hAnsi="Arial"/>
                <w:lang w:val="ms"/>
              </w:rPr>
              <w:t>sekolah</w:t>
            </w:r>
          </w:p>
          <w:p w14:paraId="3C2A9F4A" w14:textId="77777777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ind w:left="105" w:right="530" w:firstLine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 xml:space="preserve">Berpindah </w:t>
            </w:r>
            <w:r w:rsidRPr="00B1114A">
              <w:rPr>
                <w:rFonts w:ascii="Arial" w:eastAsia="Arial" w:hAnsi="Arial"/>
                <w:spacing w:val="-4"/>
                <w:lang w:val="ms"/>
              </w:rPr>
              <w:t xml:space="preserve">rumah </w:t>
            </w:r>
          </w:p>
          <w:p w14:paraId="56828FCF" w14:textId="77777777" w:rsidR="00B1114A" w:rsidRDefault="00B1114A" w:rsidP="00B1114A">
            <w:pPr>
              <w:widowControl w:val="0"/>
              <w:tabs>
                <w:tab w:val="left" w:pos="365"/>
              </w:tabs>
              <w:autoSpaceDE w:val="0"/>
              <w:autoSpaceDN w:val="0"/>
              <w:ind w:left="105" w:right="530"/>
              <w:rPr>
                <w:rFonts w:ascii="Arial" w:eastAsia="Arial" w:hAnsi="Arial"/>
                <w:spacing w:val="-4"/>
                <w:lang w:val="ms"/>
              </w:rPr>
            </w:pPr>
          </w:p>
          <w:p w14:paraId="6BD2D85F" w14:textId="4A2DB4EC" w:rsidR="00B1114A" w:rsidRPr="00B1114A" w:rsidRDefault="00B1114A" w:rsidP="00B1114A">
            <w:pPr>
              <w:widowControl w:val="0"/>
              <w:tabs>
                <w:tab w:val="left" w:pos="365"/>
              </w:tabs>
              <w:autoSpaceDE w:val="0"/>
              <w:autoSpaceDN w:val="0"/>
              <w:ind w:left="105" w:right="53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Cadangan  Aktiviti</w:t>
            </w:r>
          </w:p>
          <w:p w14:paraId="79715CCB" w14:textId="2693656A" w:rsidR="00B1114A" w:rsidRPr="00B1114A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Lakonan</w:t>
            </w:r>
          </w:p>
          <w:p w14:paraId="0D01CAD7" w14:textId="77777777" w:rsidR="00B1114A" w:rsidRPr="00816018" w:rsidRDefault="00B1114A" w:rsidP="00B1114A">
            <w:pPr>
              <w:widowControl w:val="0"/>
              <w:numPr>
                <w:ilvl w:val="0"/>
                <w:numId w:val="1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1114A">
              <w:rPr>
                <w:rFonts w:ascii="Arial" w:eastAsia="Arial" w:hAnsi="Arial"/>
                <w:lang w:val="ms"/>
              </w:rPr>
              <w:t>Main</w:t>
            </w:r>
            <w:r w:rsidRPr="00B1114A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B1114A">
              <w:rPr>
                <w:rFonts w:ascii="Arial" w:eastAsia="Arial" w:hAnsi="Arial"/>
                <w:lang w:val="ms"/>
              </w:rPr>
              <w:t>peranan</w:t>
            </w:r>
          </w:p>
        </w:tc>
      </w:tr>
      <w:tr w:rsidR="00B1114A" w:rsidRPr="00816018" w14:paraId="036285A2" w14:textId="77777777" w:rsidTr="00B1114A">
        <w:trPr>
          <w:trHeight w:val="827"/>
        </w:trPr>
        <w:tc>
          <w:tcPr>
            <w:tcW w:w="578" w:type="pct"/>
            <w:vMerge/>
            <w:tcBorders>
              <w:top w:val="nil"/>
            </w:tcBorders>
          </w:tcPr>
          <w:p w14:paraId="2EE77586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63E01ECD" w14:textId="262D321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280A77DD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34A52783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lang w:val="ms"/>
              </w:rPr>
            </w:pPr>
          </w:p>
          <w:p w14:paraId="3EE99858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969" w:type="pct"/>
          </w:tcPr>
          <w:p w14:paraId="228633F3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278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Bercerita tentang situasi yang menimbulkan perasaan bimbang dan cemburu.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1183ABCD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3EC4F96A" w14:textId="77777777" w:rsidTr="00B1114A">
        <w:trPr>
          <w:trHeight w:val="1081"/>
        </w:trPr>
        <w:tc>
          <w:tcPr>
            <w:tcW w:w="578" w:type="pct"/>
            <w:vMerge/>
            <w:tcBorders>
              <w:top w:val="nil"/>
            </w:tcBorders>
          </w:tcPr>
          <w:p w14:paraId="1EC5D29A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75AD4721" w14:textId="2391786E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138EAE6F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63C68C19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2F988A0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lang w:val="ms"/>
              </w:rPr>
            </w:pPr>
          </w:p>
          <w:p w14:paraId="49FB5165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969" w:type="pct"/>
          </w:tcPr>
          <w:p w14:paraId="496E5F6A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327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Menjelaskan dengan contoh cara mengurus perasaan bimbang dan cemburu dalam pelbagai situasi.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2A4F498A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3C35B839" w14:textId="77777777" w:rsidTr="00B1114A">
        <w:trPr>
          <w:trHeight w:val="1480"/>
        </w:trPr>
        <w:tc>
          <w:tcPr>
            <w:tcW w:w="578" w:type="pct"/>
            <w:vMerge/>
            <w:tcBorders>
              <w:top w:val="nil"/>
            </w:tcBorders>
          </w:tcPr>
          <w:p w14:paraId="17EE1467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25A13FE3" w14:textId="64FB4E0C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361C9BEA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02963F8C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91081AD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lang w:val="ms"/>
              </w:rPr>
            </w:pPr>
          </w:p>
          <w:p w14:paraId="694B9CF1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969" w:type="pct"/>
          </w:tcPr>
          <w:p w14:paraId="14D0CB41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95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Memilih cara yang sesuai untuk mengurus perasaan bimbang dan cemburu apabila berlaku perubahan dalam kalangan ahli keluarga serta rakan sebaya.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29124033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18B340CB" w14:textId="77777777" w:rsidTr="00B1114A">
        <w:trPr>
          <w:trHeight w:val="1133"/>
        </w:trPr>
        <w:tc>
          <w:tcPr>
            <w:tcW w:w="578" w:type="pct"/>
            <w:vMerge/>
            <w:tcBorders>
              <w:top w:val="nil"/>
            </w:tcBorders>
          </w:tcPr>
          <w:p w14:paraId="43E28B00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73E9386C" w14:textId="3FC00091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55267FA5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</w:tcPr>
          <w:p w14:paraId="40FBB2E2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130A6F0E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16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969" w:type="pct"/>
          </w:tcPr>
          <w:p w14:paraId="12533598" w14:textId="77777777" w:rsidR="00B1114A" w:rsidRPr="001E2482" w:rsidRDefault="00B1114A" w:rsidP="00B1114A">
            <w:pPr>
              <w:widowControl w:val="0"/>
              <w:autoSpaceDE w:val="0"/>
              <w:autoSpaceDN w:val="0"/>
              <w:ind w:right="315"/>
              <w:rPr>
                <w:rFonts w:ascii="Carlito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Meramalkan risiko yang akan berlaku sekiranya tidak mengurus perasaan bimbang dan cemburu</w:t>
            </w:r>
            <w:r w:rsidRPr="001E2482">
              <w:rPr>
                <w:rFonts w:ascii="Carlito" w:eastAsia="Arial" w:hAnsi="Arial"/>
                <w:lang w:val="ms"/>
              </w:rPr>
              <w:t>.</w:t>
            </w:r>
          </w:p>
        </w:tc>
        <w:tc>
          <w:tcPr>
            <w:tcW w:w="814" w:type="pct"/>
            <w:vMerge/>
            <w:tcBorders>
              <w:top w:val="nil"/>
            </w:tcBorders>
          </w:tcPr>
          <w:p w14:paraId="1D3BC2F7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114A" w:rsidRPr="00816018" w14:paraId="56B5F8A3" w14:textId="77777777" w:rsidTr="001E2482">
        <w:trPr>
          <w:trHeight w:val="1343"/>
        </w:trPr>
        <w:tc>
          <w:tcPr>
            <w:tcW w:w="578" w:type="pct"/>
            <w:vMerge/>
            <w:tcBorders>
              <w:top w:val="nil"/>
              <w:bottom w:val="single" w:sz="4" w:space="0" w:color="auto"/>
            </w:tcBorders>
          </w:tcPr>
          <w:p w14:paraId="2669B135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  <w:bottom w:val="single" w:sz="4" w:space="0" w:color="auto"/>
            </w:tcBorders>
          </w:tcPr>
          <w:p w14:paraId="2FC97507" w14:textId="7DA462A8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5E9B59BE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08CEC3D0" w14:textId="77777777" w:rsidR="00B1114A" w:rsidRPr="001E2482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7F3ACAB7" w14:textId="77777777" w:rsidR="00B1114A" w:rsidRPr="001E2482" w:rsidRDefault="00B1114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lang w:val="ms"/>
              </w:rPr>
            </w:pPr>
          </w:p>
          <w:p w14:paraId="0D7FCB9D" w14:textId="77777777" w:rsidR="00B1114A" w:rsidRPr="001E2482" w:rsidRDefault="00B1114A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7AB306B2" w14:textId="77777777" w:rsidR="00B1114A" w:rsidRPr="001E2482" w:rsidRDefault="00B1114A" w:rsidP="00B1114A">
            <w:pPr>
              <w:widowControl w:val="0"/>
              <w:autoSpaceDE w:val="0"/>
              <w:autoSpaceDN w:val="0"/>
              <w:spacing w:before="38"/>
              <w:ind w:right="217"/>
              <w:rPr>
                <w:rFonts w:ascii="Arial" w:eastAsia="Arial" w:hAnsi="Arial"/>
                <w:lang w:val="ms"/>
              </w:rPr>
            </w:pPr>
            <w:r w:rsidRPr="001E2482">
              <w:rPr>
                <w:rFonts w:ascii="Arial" w:eastAsia="Arial" w:hAnsi="Arial"/>
                <w:lang w:val="ms"/>
              </w:rPr>
              <w:t>Menyebar luas tentang cara meluahkan perasaan bimbang dan cemburu kepada orang yang boleh dipercayai secara kritis dan kreatif.</w:t>
            </w:r>
          </w:p>
        </w:tc>
        <w:tc>
          <w:tcPr>
            <w:tcW w:w="814" w:type="pct"/>
            <w:vMerge/>
            <w:tcBorders>
              <w:top w:val="nil"/>
              <w:bottom w:val="single" w:sz="4" w:space="0" w:color="auto"/>
            </w:tcBorders>
          </w:tcPr>
          <w:p w14:paraId="4114D180" w14:textId="77777777" w:rsidR="00B1114A" w:rsidRPr="00816018" w:rsidRDefault="00B1114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E2482" w:rsidRPr="00816018" w14:paraId="2CC12F7A" w14:textId="77777777" w:rsidTr="001E2482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26CB22" w14:textId="77777777" w:rsidR="001E2482" w:rsidRPr="00B831C7" w:rsidRDefault="001E2482" w:rsidP="001E2482">
            <w:pPr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79577F72" w14:textId="6E4BCA84" w:rsidR="001E2482" w:rsidRPr="001E2482" w:rsidRDefault="001E2482" w:rsidP="001E24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831C7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244993C1" w14:textId="35B6165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4EF01F21" w14:textId="6CE71C7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B5C3EC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p w14:paraId="33E9B335" w14:textId="77777777" w:rsidR="00DA2784" w:rsidRDefault="00DA278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2471"/>
        <w:gridCol w:w="2775"/>
        <w:gridCol w:w="1762"/>
        <w:gridCol w:w="2683"/>
        <w:gridCol w:w="2326"/>
      </w:tblGrid>
      <w:tr w:rsidR="00F758CD" w:rsidRPr="00035178" w14:paraId="3272CDEB" w14:textId="77777777" w:rsidTr="00F758CD">
        <w:trPr>
          <w:trHeight w:val="436"/>
        </w:trPr>
        <w:tc>
          <w:tcPr>
            <w:tcW w:w="2479" w:type="pct"/>
            <w:gridSpan w:val="3"/>
            <w:shd w:val="clear" w:color="auto" w:fill="B8CCE3"/>
            <w:vAlign w:val="center"/>
          </w:tcPr>
          <w:p w14:paraId="42CA0C49" w14:textId="5C462AC7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23C6EC2F" w14:textId="3C55CDEF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KEKELUARGAAN</w:t>
            </w:r>
          </w:p>
        </w:tc>
        <w:tc>
          <w:tcPr>
            <w:tcW w:w="2521" w:type="pct"/>
            <w:gridSpan w:val="3"/>
            <w:shd w:val="clear" w:color="auto" w:fill="B8CCE3"/>
            <w:vAlign w:val="center"/>
          </w:tcPr>
          <w:p w14:paraId="2C076322" w14:textId="44F91C7E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035178" w14:paraId="490A201B" w14:textId="77777777" w:rsidTr="001E2482">
        <w:trPr>
          <w:trHeight w:val="54"/>
        </w:trPr>
        <w:tc>
          <w:tcPr>
            <w:tcW w:w="526" w:type="pct"/>
            <w:vMerge w:val="restart"/>
            <w:shd w:val="clear" w:color="auto" w:fill="D9E2F3" w:themeFill="accent1" w:themeFillTint="33"/>
            <w:vAlign w:val="center"/>
          </w:tcPr>
          <w:p w14:paraId="040437EC" w14:textId="6F47392C" w:rsidR="00F758CD" w:rsidRPr="00035178" w:rsidRDefault="00F758CD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920" w:type="pct"/>
            <w:vMerge w:val="restart"/>
            <w:shd w:val="clear" w:color="auto" w:fill="D9E2F3" w:themeFill="accent1" w:themeFillTint="33"/>
            <w:vAlign w:val="center"/>
          </w:tcPr>
          <w:p w14:paraId="6CA74125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5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32" w:type="pct"/>
            <w:vMerge w:val="restart"/>
            <w:shd w:val="clear" w:color="auto" w:fill="D9E2F3" w:themeFill="accent1" w:themeFillTint="33"/>
            <w:vAlign w:val="center"/>
          </w:tcPr>
          <w:p w14:paraId="75E80C54" w14:textId="77777777" w:rsidR="00F758CD" w:rsidRPr="00035178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55" w:type="pct"/>
            <w:gridSpan w:val="2"/>
            <w:shd w:val="clear" w:color="auto" w:fill="D9E2F3" w:themeFill="accent1" w:themeFillTint="33"/>
          </w:tcPr>
          <w:p w14:paraId="622DFB2F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86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67" w:type="pct"/>
            <w:vMerge w:val="restart"/>
            <w:shd w:val="clear" w:color="auto" w:fill="D9E2F3" w:themeFill="accent1" w:themeFillTint="33"/>
          </w:tcPr>
          <w:p w14:paraId="190A1FE8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76B4FD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82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035178" w14:paraId="31CACA00" w14:textId="77777777" w:rsidTr="00F758CD">
        <w:trPr>
          <w:trHeight w:val="70"/>
        </w:trPr>
        <w:tc>
          <w:tcPr>
            <w:tcW w:w="52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DB56C30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47E8F9D" w14:textId="0D298A90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65851C7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shd w:val="clear" w:color="auto" w:fill="D9E2F3" w:themeFill="accent1" w:themeFillTint="33"/>
          </w:tcPr>
          <w:p w14:paraId="25460DAB" w14:textId="77777777" w:rsidR="00F758CD" w:rsidRPr="00035178" w:rsidRDefault="00F758CD" w:rsidP="00F758CD">
            <w:pPr>
              <w:widowControl w:val="0"/>
              <w:autoSpaceDE w:val="0"/>
              <w:autoSpaceDN w:val="0"/>
              <w:spacing w:before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99" w:type="pct"/>
            <w:shd w:val="clear" w:color="auto" w:fill="DBE4F0"/>
          </w:tcPr>
          <w:p w14:paraId="5CB5194C" w14:textId="77777777" w:rsidR="00F758CD" w:rsidRPr="00035178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6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985A3E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47F5E59B" w14:textId="77777777" w:rsidTr="00F758CD">
        <w:trPr>
          <w:trHeight w:val="924"/>
        </w:trPr>
        <w:tc>
          <w:tcPr>
            <w:tcW w:w="526" w:type="pct"/>
            <w:vMerge w:val="restart"/>
          </w:tcPr>
          <w:p w14:paraId="778801D5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36135F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1AF1DC1" w14:textId="37BB315B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E3D0D6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818DA7" w14:textId="161567D5" w:rsidR="00F758CD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1D94A6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C481676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DB666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4FF4D06A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5B410D" w14:textId="7DEC5F86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4E96548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7AF432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71B025A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3235E560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D870D22" w14:textId="58AD73EF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2A57490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8B128D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E972BD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878C765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5B8201" w14:textId="0C8638D9" w:rsidR="00FA6F52" w:rsidRP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0EE111A4" w14:textId="2A6B0F91" w:rsidR="00F758CD" w:rsidRPr="00035178" w:rsidRDefault="00F758CD" w:rsidP="00FA6F52">
            <w:pPr>
              <w:widowControl w:val="0"/>
              <w:autoSpaceDE w:val="0"/>
              <w:autoSpaceDN w:val="0"/>
              <w:ind w:left="127" w:right="506" w:firstLine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 w:val="restart"/>
          </w:tcPr>
          <w:p w14:paraId="11DD958B" w14:textId="1A10367D" w:rsidR="00F758CD" w:rsidRDefault="00F758CD" w:rsidP="00F758C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4.1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Peranan diri sendiri dan ahli keluarga serta kepentingan institusi kekeluargaan dalam aspek kesihatan keluarga</w:t>
            </w:r>
          </w:p>
          <w:p w14:paraId="59D0C343" w14:textId="77777777" w:rsidR="00F758CD" w:rsidRPr="00F758CD" w:rsidRDefault="00F758CD" w:rsidP="00F758CD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BEADD7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5" w:right="8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3A2001B9" w14:textId="77777777" w:rsidR="00F758CD" w:rsidRPr="00035178" w:rsidRDefault="00F758CD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before="1"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78EEF058" w14:textId="77777777" w:rsidR="00F758CD" w:rsidRPr="00035178" w:rsidRDefault="00F758CD" w:rsidP="00560D40">
            <w:pPr>
              <w:widowControl w:val="0"/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autoSpaceDE w:val="0"/>
              <w:autoSpaceDN w:val="0"/>
              <w:spacing w:line="252" w:lineRule="exact"/>
              <w:ind w:hanging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03517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</w:tc>
        <w:tc>
          <w:tcPr>
            <w:tcW w:w="1032" w:type="pct"/>
            <w:vMerge w:val="restart"/>
          </w:tcPr>
          <w:p w14:paraId="01874D85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EB58A02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57C4C6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8B5938" w14:textId="77777777" w:rsidR="00F758CD" w:rsidRPr="00035178" w:rsidRDefault="00F758CD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</w:p>
          <w:p w14:paraId="28EA785C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828" w:right="4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keistimewaan diri sebagai lelaki atau perempuan dalam keluarga.</w:t>
            </w:r>
          </w:p>
          <w:p w14:paraId="4618320B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944BAEC" w14:textId="77777777" w:rsidR="00F758CD" w:rsidRPr="00035178" w:rsidRDefault="00F758CD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1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Mengaplikasi cara menghargai diri dan sesama ahli keluarga tanpa mengira</w:t>
            </w:r>
            <w:r w:rsidRPr="0003517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  <w:p w14:paraId="4CC3AAED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8132F9" w14:textId="77777777" w:rsidR="00F758CD" w:rsidRPr="00035178" w:rsidRDefault="00F758CD" w:rsidP="00560D40">
            <w:pPr>
              <w:widowControl w:val="0"/>
              <w:numPr>
                <w:ilvl w:val="2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2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Menilai kepentingan menghargai diri dan sesama ahli</w:t>
            </w:r>
            <w:r w:rsidRPr="0003517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</w:t>
            </w:r>
          </w:p>
          <w:p w14:paraId="3C8D2B0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line="249" w:lineRule="exact"/>
              <w:ind w:lef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tanpa mengira</w:t>
            </w:r>
            <w:r w:rsidRPr="0003517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jantina.</w:t>
            </w:r>
          </w:p>
        </w:tc>
        <w:tc>
          <w:tcPr>
            <w:tcW w:w="656" w:type="pct"/>
          </w:tcPr>
          <w:p w14:paraId="0EB7E08B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2DEECA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EA15C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99" w:type="pct"/>
          </w:tcPr>
          <w:p w14:paraId="79A8CDE9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Menyatakan keistimewaan dilahirkan sebagai lelaki atau perempuan.</w:t>
            </w:r>
          </w:p>
        </w:tc>
        <w:tc>
          <w:tcPr>
            <w:tcW w:w="867" w:type="pct"/>
            <w:vMerge w:val="restart"/>
          </w:tcPr>
          <w:p w14:paraId="5BF06EA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D13AF5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42CF9761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EF3DEE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108" w:righ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Menghasilkan karya bertema “Hargai Keluarga”</w:t>
            </w:r>
          </w:p>
          <w:p w14:paraId="65279732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E03ACC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ind w:righ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Mencipta </w:t>
            </w:r>
            <w:r w:rsidRPr="0003517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lencana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butang</w:t>
            </w:r>
          </w:p>
          <w:p w14:paraId="473C7196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E5A49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  <w:p w14:paraId="113A97B6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DAD7E5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Penanda</w:t>
            </w:r>
            <w:r w:rsidRPr="0003517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buku</w:t>
            </w:r>
          </w:p>
          <w:p w14:paraId="59991733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1BE368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Kad ucapan</w:t>
            </w:r>
          </w:p>
          <w:p w14:paraId="05EFEB7F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2A0B07" w14:textId="77777777" w:rsidR="00F758CD" w:rsidRPr="00035178" w:rsidRDefault="00F758CD" w:rsidP="00560D40">
            <w:pPr>
              <w:widowControl w:val="0"/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Lagu</w:t>
            </w:r>
          </w:p>
        </w:tc>
      </w:tr>
      <w:tr w:rsidR="00F758CD" w:rsidRPr="00035178" w14:paraId="76F73B27" w14:textId="77777777" w:rsidTr="00F758CD">
        <w:trPr>
          <w:trHeight w:val="1054"/>
        </w:trPr>
        <w:tc>
          <w:tcPr>
            <w:tcW w:w="526" w:type="pct"/>
            <w:vMerge/>
          </w:tcPr>
          <w:p w14:paraId="320DBE9D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39303E7E" w14:textId="68F24A00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0ADA3720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708187CF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441174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5E4F5B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99" w:type="pct"/>
          </w:tcPr>
          <w:p w14:paraId="67172315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menghargai diri dan gembira dilahirkan sebagai lelaki atau perempuan.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7DA9D25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6414E81F" w14:textId="77777777" w:rsidTr="00F758CD">
        <w:trPr>
          <w:trHeight w:val="759"/>
        </w:trPr>
        <w:tc>
          <w:tcPr>
            <w:tcW w:w="526" w:type="pct"/>
            <w:vMerge/>
          </w:tcPr>
          <w:p w14:paraId="0B5C2489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30DDD731" w14:textId="5351FCCD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4995379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7C824596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B4925D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99" w:type="pct"/>
          </w:tcPr>
          <w:p w14:paraId="265FD1D4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menghargai diri.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450175E7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6D4DEF84" w14:textId="77777777" w:rsidTr="00F758CD">
        <w:trPr>
          <w:trHeight w:val="988"/>
        </w:trPr>
        <w:tc>
          <w:tcPr>
            <w:tcW w:w="526" w:type="pct"/>
            <w:vMerge/>
          </w:tcPr>
          <w:p w14:paraId="650386A9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27A14378" w14:textId="72C40512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70A61A5F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</w:tcPr>
          <w:p w14:paraId="2F4EAF2A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A2B373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99" w:type="pct"/>
          </w:tcPr>
          <w:p w14:paraId="14CB30C6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menghargai diri dan sesama ahli keluarga.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521AE848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3235A682" w14:textId="77777777" w:rsidTr="00773004">
        <w:trPr>
          <w:trHeight w:val="164"/>
        </w:trPr>
        <w:tc>
          <w:tcPr>
            <w:tcW w:w="526" w:type="pct"/>
            <w:vMerge/>
          </w:tcPr>
          <w:p w14:paraId="5A9A7694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7C6C8C05" w14:textId="459E07B5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6B44A8FB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bottom w:val="nil"/>
            </w:tcBorders>
          </w:tcPr>
          <w:p w14:paraId="4413871D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99" w:type="pct"/>
            <w:vMerge w:val="restart"/>
          </w:tcPr>
          <w:p w14:paraId="3C334CF6" w14:textId="048A0C25" w:rsidR="00F758CD" w:rsidRPr="00035178" w:rsidRDefault="00F758CD" w:rsidP="00F758CD">
            <w:pPr>
              <w:widowControl w:val="0"/>
              <w:autoSpaceDE w:val="0"/>
              <w:autoSpaceDN w:val="0"/>
              <w:spacing w:before="10"/>
              <w:ind w:right="224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sikap saling menghargai sesama ahli keluarga.</w:t>
            </w:r>
          </w:p>
        </w:tc>
        <w:tc>
          <w:tcPr>
            <w:tcW w:w="867" w:type="pct"/>
            <w:vMerge/>
            <w:tcBorders>
              <w:top w:val="nil"/>
            </w:tcBorders>
          </w:tcPr>
          <w:p w14:paraId="171C42A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1BA1E87E" w14:textId="77777777" w:rsidTr="002D221A">
        <w:trPr>
          <w:trHeight w:val="916"/>
        </w:trPr>
        <w:tc>
          <w:tcPr>
            <w:tcW w:w="526" w:type="pct"/>
            <w:vMerge/>
          </w:tcPr>
          <w:p w14:paraId="24E022A6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</w:tcPr>
          <w:p w14:paraId="228A06D3" w14:textId="13A7BBE6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</w:tcPr>
          <w:p w14:paraId="2434A36C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</w:tcBorders>
          </w:tcPr>
          <w:p w14:paraId="126E26C0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D1564A" w14:textId="77777777" w:rsidR="00F758CD" w:rsidRPr="00035178" w:rsidRDefault="00F758CD" w:rsidP="00816018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99" w:type="pct"/>
            <w:vMerge/>
          </w:tcPr>
          <w:p w14:paraId="47E813BF" w14:textId="141BAB5F" w:rsidR="00F758CD" w:rsidRPr="00035178" w:rsidRDefault="00F758CD" w:rsidP="00F758CD">
            <w:pPr>
              <w:widowControl w:val="0"/>
              <w:autoSpaceDE w:val="0"/>
              <w:autoSpaceDN w:val="0"/>
              <w:spacing w:before="10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67" w:type="pct"/>
            <w:vMerge/>
            <w:tcBorders>
              <w:top w:val="nil"/>
            </w:tcBorders>
          </w:tcPr>
          <w:p w14:paraId="2D4A6F70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035178" w14:paraId="15CFB40F" w14:textId="77777777" w:rsidTr="002D221A">
        <w:trPr>
          <w:trHeight w:val="1118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1E613E82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20" w:type="pct"/>
            <w:vMerge/>
            <w:tcBorders>
              <w:bottom w:val="single" w:sz="4" w:space="0" w:color="auto"/>
            </w:tcBorders>
          </w:tcPr>
          <w:p w14:paraId="792005E4" w14:textId="4AAB0811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32" w:type="pct"/>
            <w:vMerge/>
            <w:tcBorders>
              <w:bottom w:val="single" w:sz="4" w:space="0" w:color="auto"/>
            </w:tcBorders>
          </w:tcPr>
          <w:p w14:paraId="5C8EFBF4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464B0DB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E1AD01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B6EB7C" w14:textId="77777777" w:rsidR="00F758CD" w:rsidRPr="00035178" w:rsidRDefault="00F758CD" w:rsidP="00816018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14:paraId="05A96807" w14:textId="77777777" w:rsidR="00F758CD" w:rsidRPr="00035178" w:rsidRDefault="00F758CD" w:rsidP="00F758CD">
            <w:pPr>
              <w:widowControl w:val="0"/>
              <w:autoSpaceDE w:val="0"/>
              <w:autoSpaceDN w:val="0"/>
              <w:ind w:right="5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35178">
              <w:rPr>
                <w:rFonts w:ascii="Arial" w:eastAsia="Arial" w:hAnsi="Arial"/>
                <w:sz w:val="22"/>
                <w:szCs w:val="22"/>
                <w:lang w:val="ms"/>
              </w:rPr>
              <w:t>Menghasilkan karya untuk menghargai ahli keluarga secara kritis dan kreatif.</w:t>
            </w:r>
          </w:p>
        </w:tc>
        <w:tc>
          <w:tcPr>
            <w:tcW w:w="867" w:type="pct"/>
            <w:vMerge/>
            <w:tcBorders>
              <w:top w:val="nil"/>
              <w:bottom w:val="single" w:sz="4" w:space="0" w:color="auto"/>
            </w:tcBorders>
          </w:tcPr>
          <w:p w14:paraId="4F088B2A" w14:textId="77777777" w:rsidR="00F758CD" w:rsidRPr="00035178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93BD526" w14:textId="076CFD6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7B432AB7" w14:textId="5ACAB2CD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D3A5A49" w14:textId="32A66701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34CA6BF4" w14:textId="549C3A45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07132FA2" w14:textId="06170829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48EBCFB" w14:textId="77777777" w:rsidR="00F758CD" w:rsidRDefault="00F758CD" w:rsidP="00E1235A">
      <w:pPr>
        <w:rPr>
          <w:rFonts w:ascii="Times New Roman" w:eastAsia="Times New Roman" w:hAnsi="Times New Roman"/>
          <w:sz w:val="24"/>
        </w:rPr>
      </w:pPr>
    </w:p>
    <w:p w14:paraId="4DB4CADC" w14:textId="77777777" w:rsidR="00F758CD" w:rsidRDefault="00F758C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651"/>
        <w:gridCol w:w="2863"/>
        <w:gridCol w:w="1712"/>
        <w:gridCol w:w="2901"/>
        <w:gridCol w:w="2033"/>
      </w:tblGrid>
      <w:tr w:rsidR="00F758CD" w:rsidRPr="00407CE1" w14:paraId="66990FCE" w14:textId="77777777" w:rsidTr="00F758CD">
        <w:trPr>
          <w:trHeight w:val="448"/>
        </w:trPr>
        <w:tc>
          <w:tcPr>
            <w:tcW w:w="2526" w:type="pct"/>
            <w:gridSpan w:val="3"/>
            <w:shd w:val="clear" w:color="auto" w:fill="B8CCE3"/>
            <w:vAlign w:val="center"/>
          </w:tcPr>
          <w:p w14:paraId="14E6BD35" w14:textId="72F54AF4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776D396F" w14:textId="1656A438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PERHUBUNGAN</w:t>
            </w:r>
          </w:p>
        </w:tc>
        <w:tc>
          <w:tcPr>
            <w:tcW w:w="2474" w:type="pct"/>
            <w:gridSpan w:val="3"/>
            <w:shd w:val="clear" w:color="auto" w:fill="B8CCE3"/>
            <w:vAlign w:val="center"/>
          </w:tcPr>
          <w:p w14:paraId="4C7CB0D7" w14:textId="0E4E9315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407CE1" w14:paraId="242D3E38" w14:textId="77777777" w:rsidTr="00F758CD">
        <w:trPr>
          <w:trHeight w:val="54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476D5962" w14:textId="6FCD4835" w:rsidR="00F758CD" w:rsidRPr="00407CE1" w:rsidRDefault="00F758CD" w:rsidP="0081601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0</w:t>
            </w: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- 2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3</w:t>
            </w:r>
          </w:p>
        </w:tc>
        <w:tc>
          <w:tcPr>
            <w:tcW w:w="987" w:type="pct"/>
            <w:vMerge w:val="restart"/>
            <w:shd w:val="clear" w:color="auto" w:fill="D9E2F3" w:themeFill="accent1" w:themeFillTint="33"/>
            <w:vAlign w:val="center"/>
          </w:tcPr>
          <w:p w14:paraId="38D743A8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6" w:type="pct"/>
            <w:vMerge w:val="restart"/>
            <w:shd w:val="clear" w:color="auto" w:fill="D9E2F3" w:themeFill="accent1" w:themeFillTint="33"/>
            <w:vAlign w:val="center"/>
          </w:tcPr>
          <w:p w14:paraId="2482E689" w14:textId="77777777" w:rsidR="00F758CD" w:rsidRPr="00407CE1" w:rsidRDefault="00F758CD" w:rsidP="00F758C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7" w:type="pct"/>
            <w:gridSpan w:val="2"/>
            <w:shd w:val="clear" w:color="auto" w:fill="D9E2F3" w:themeFill="accent1" w:themeFillTint="33"/>
          </w:tcPr>
          <w:p w14:paraId="4CD2D3BC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57" w:type="pct"/>
            <w:vMerge w:val="restart"/>
            <w:shd w:val="clear" w:color="auto" w:fill="D9E2F3" w:themeFill="accent1" w:themeFillTint="33"/>
          </w:tcPr>
          <w:p w14:paraId="4F11B574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6AFB07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96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407CE1" w14:paraId="799A8A3A" w14:textId="77777777" w:rsidTr="00F758CD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0884935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6B8BBCA" w14:textId="4B100478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8091F3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  <w:shd w:val="clear" w:color="auto" w:fill="D9E2F3" w:themeFill="accent1" w:themeFillTint="33"/>
          </w:tcPr>
          <w:p w14:paraId="00FFF52D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80" w:type="pct"/>
            <w:shd w:val="clear" w:color="auto" w:fill="DBE4F0"/>
          </w:tcPr>
          <w:p w14:paraId="766D718C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A9FC86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10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5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7497F04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3166A57E" w14:textId="77777777" w:rsidTr="00F758CD">
        <w:trPr>
          <w:trHeight w:val="1416"/>
        </w:trPr>
        <w:tc>
          <w:tcPr>
            <w:tcW w:w="473" w:type="pct"/>
            <w:vMerge w:val="restart"/>
          </w:tcPr>
          <w:p w14:paraId="38B5C1BD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98473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FF1C45B" w14:textId="77777777" w:rsidR="00FA6F52" w:rsidRPr="00A10F3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9069EC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1E059887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046CE7" w14:textId="77777777" w:rsidR="00F758CD" w:rsidRDefault="00F758CD" w:rsidP="00F758CD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D2A1B4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A922A50" w14:textId="77777777" w:rsidR="00FA6F52" w:rsidRPr="00A60358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46E3A8B" w14:textId="77777777" w:rsidR="00FA6F52" w:rsidRPr="004601AA" w:rsidRDefault="00FA6F52" w:rsidP="00FA6F52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23C8CD86" w14:textId="77777777" w:rsidR="00FA6F52" w:rsidRPr="004601AA" w:rsidRDefault="00FA6F52" w:rsidP="00FA6F52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8ECE826" w14:textId="77777777" w:rsidR="00FA6F52" w:rsidRPr="00F76DA4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F76DA4">
              <w:rPr>
                <w:rFonts w:ascii="Arial" w:eastAsia="Arial" w:hAnsi="Arial"/>
                <w:bCs/>
                <w:sz w:val="24"/>
                <w:szCs w:val="22"/>
              </w:rPr>
              <w:t>22</w:t>
            </w:r>
          </w:p>
          <w:p w14:paraId="2392CD21" w14:textId="77777777" w:rsidR="00FA6F52" w:rsidRPr="00F76DA4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Cs w:val="18"/>
              </w:rPr>
            </w:pPr>
          </w:p>
          <w:p w14:paraId="039733D3" w14:textId="77777777" w:rsidR="00FA6F52" w:rsidRDefault="00FA6F52" w:rsidP="00FA6F5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bCs/>
                <w:sz w:val="16"/>
                <w:szCs w:val="14"/>
              </w:rPr>
            </w:pPr>
            <w:r w:rsidRPr="00F76DA4">
              <w:rPr>
                <w:rFonts w:ascii="Arial" w:eastAsia="Arial" w:hAnsi="Arial"/>
                <w:bCs/>
                <w:sz w:val="16"/>
                <w:szCs w:val="14"/>
              </w:rPr>
              <w:t>Kump B: 21.7.2025-25.7.2025</w:t>
            </w:r>
          </w:p>
          <w:p w14:paraId="0EEEEA91" w14:textId="77777777" w:rsidR="00FA6F52" w:rsidRDefault="00FA6F52" w:rsidP="00FA6F5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16"/>
                <w:szCs w:val="14"/>
              </w:rPr>
            </w:pPr>
          </w:p>
          <w:p w14:paraId="17474733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24831CF0" w14:textId="77777777" w:rsidR="00FA6F52" w:rsidRPr="00A10F3B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4F9D982" w14:textId="77777777" w:rsidR="00FA6F52" w:rsidRPr="00161B1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35C698A4" w14:textId="51D41DDD" w:rsidR="00FA6F52" w:rsidRPr="00407CE1" w:rsidRDefault="00FA6F52" w:rsidP="00FA6F52">
            <w:pPr>
              <w:widowControl w:val="0"/>
              <w:tabs>
                <w:tab w:val="left" w:pos="828"/>
              </w:tabs>
              <w:autoSpaceDE w:val="0"/>
              <w:autoSpaceDN w:val="0"/>
              <w:spacing w:before="1" w:line="252" w:lineRule="exact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 w:val="restart"/>
          </w:tcPr>
          <w:p w14:paraId="6CA17F6C" w14:textId="77777777" w:rsidR="00F758CD" w:rsidRPr="00407CE1" w:rsidRDefault="00F758CD" w:rsidP="00F758CD">
            <w:pPr>
              <w:widowControl w:val="0"/>
              <w:numPr>
                <w:ilvl w:val="1"/>
                <w:numId w:val="19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0AA23C56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597" w:right="264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interpersonal serta komunikasi berkesan dalam kehidupan</w:t>
            </w:r>
            <w:r w:rsidRPr="00407CE1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0CF16A84" w14:textId="77777777" w:rsidR="00F758CD" w:rsidRPr="00407CE1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8FF111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535" w:right="7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Kasih sayang kepada:</w:t>
            </w:r>
          </w:p>
          <w:p w14:paraId="3FAD5B6D" w14:textId="77777777" w:rsidR="00F758CD" w:rsidRDefault="00F758CD" w:rsidP="00F758CD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0491E8ED" w14:textId="749628EF" w:rsidR="00F758CD" w:rsidRPr="00F758CD" w:rsidRDefault="00F758CD" w:rsidP="00F758CD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58CD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  <w:p w14:paraId="54CDCC4C" w14:textId="7A2F530C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Ibu</w:t>
            </w:r>
          </w:p>
          <w:p w14:paraId="762353AD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Bapa</w:t>
            </w:r>
          </w:p>
          <w:p w14:paraId="444E0C68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Penjaga</w:t>
            </w:r>
          </w:p>
          <w:p w14:paraId="013ED5AA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407CE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6297931A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Guru</w:t>
            </w:r>
          </w:p>
          <w:p w14:paraId="6BF33D10" w14:textId="77777777" w:rsidR="00F758CD" w:rsidRPr="00407CE1" w:rsidRDefault="00F758CD" w:rsidP="00560D40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</w:p>
        </w:tc>
        <w:tc>
          <w:tcPr>
            <w:tcW w:w="1066" w:type="pct"/>
            <w:vMerge w:val="restart"/>
          </w:tcPr>
          <w:p w14:paraId="0DCE0C3E" w14:textId="77777777" w:rsidR="00F758CD" w:rsidRPr="00407CE1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B869E3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C2E842" w14:textId="77777777" w:rsidR="00F758CD" w:rsidRPr="00407CE1" w:rsidRDefault="00F758CD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6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Mengetahui cara menzahirkan kasih sayang kepada 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Tuhan,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diri, ibu, bapa, penjaga, ahli keluarga, guru dan</w:t>
            </w:r>
            <w:r w:rsidRPr="00407CE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  <w:p w14:paraId="4D54E7B2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496896" w14:textId="77777777" w:rsidR="00F758CD" w:rsidRPr="00407CE1" w:rsidRDefault="00F758CD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331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Mengaplikasi cara bersyukur kepada Tuhan dan berterima kasih kepada ibu, bapa, penjaga, ahli keluarga, guru dan rakan.</w:t>
            </w:r>
          </w:p>
          <w:p w14:paraId="143E22EE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CEAF2C" w14:textId="77777777" w:rsidR="00F758CD" w:rsidRPr="00407CE1" w:rsidRDefault="00F758CD" w:rsidP="00560D40">
            <w:pPr>
              <w:widowControl w:val="0"/>
              <w:numPr>
                <w:ilvl w:val="2"/>
                <w:numId w:val="19"/>
              </w:numPr>
              <w:tabs>
                <w:tab w:val="left" w:pos="782"/>
              </w:tabs>
              <w:autoSpaceDE w:val="0"/>
              <w:autoSpaceDN w:val="0"/>
              <w:ind w:right="137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Menilai kepentingan menzahirkan kasih sayang kepada Tuhan, diri, ibu, bapa, penjaga, ahli keluarga, guru dan</w:t>
            </w:r>
            <w:r w:rsidRPr="00407CE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637" w:type="pct"/>
          </w:tcPr>
          <w:p w14:paraId="4A22F2F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9D0C31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D9AB91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54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0" w:type="pct"/>
          </w:tcPr>
          <w:p w14:paraId="71979B76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33EA23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Menyatakan cara menzahirkan kasih sayang kepada Tuhan, diri, ibu, bapa, penjaga, ahli keluarga, guru dan rakan.</w:t>
            </w:r>
          </w:p>
        </w:tc>
        <w:tc>
          <w:tcPr>
            <w:tcW w:w="757" w:type="pct"/>
            <w:vMerge w:val="restart"/>
          </w:tcPr>
          <w:p w14:paraId="42AA2CB0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812BF7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178055E9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6C8172" w14:textId="77777777" w:rsidR="00F758CD" w:rsidRPr="00407CE1" w:rsidRDefault="00F758CD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Mencipta slogan</w:t>
            </w:r>
          </w:p>
          <w:p w14:paraId="2AAEB5E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8611D4" w14:textId="77777777" w:rsidR="00F758CD" w:rsidRPr="00407CE1" w:rsidRDefault="00F758CD" w:rsidP="00560D40">
            <w:pPr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</w:tc>
      </w:tr>
      <w:tr w:rsidR="00F758CD" w:rsidRPr="00407CE1" w14:paraId="016DAE5C" w14:textId="77777777" w:rsidTr="00F758CD">
        <w:trPr>
          <w:trHeight w:val="839"/>
        </w:trPr>
        <w:tc>
          <w:tcPr>
            <w:tcW w:w="473" w:type="pct"/>
            <w:vMerge/>
            <w:tcBorders>
              <w:top w:val="nil"/>
            </w:tcBorders>
          </w:tcPr>
          <w:p w14:paraId="7EB6310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49E7A472" w14:textId="29B77953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569C82C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4D52E710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771C92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0" w:type="pct"/>
          </w:tcPr>
          <w:p w14:paraId="748FB2A6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38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bersyukur kepada Tuhan dan menyayangi diri.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47C5918D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7E115BB6" w14:textId="77777777" w:rsidTr="00F758CD">
        <w:trPr>
          <w:trHeight w:val="981"/>
        </w:trPr>
        <w:tc>
          <w:tcPr>
            <w:tcW w:w="473" w:type="pct"/>
            <w:vMerge/>
            <w:tcBorders>
              <w:top w:val="nil"/>
            </w:tcBorders>
          </w:tcPr>
          <w:p w14:paraId="7E2D44D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67C6B49E" w14:textId="34781793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4D0C1041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62D86068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F76AF9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0" w:type="pct"/>
          </w:tcPr>
          <w:p w14:paraId="2BCF893B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Menunjuk cara berterima kasih kepada ibu, bapa, penjaga, ahli keluarga, guru dan</w:t>
            </w:r>
            <w:r w:rsidRPr="00407CE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rakan.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53D06DCE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3B9D4672" w14:textId="77777777" w:rsidTr="00F758CD">
        <w:trPr>
          <w:trHeight w:val="1264"/>
        </w:trPr>
        <w:tc>
          <w:tcPr>
            <w:tcW w:w="473" w:type="pct"/>
            <w:vMerge/>
            <w:tcBorders>
              <w:top w:val="nil"/>
            </w:tcBorders>
          </w:tcPr>
          <w:p w14:paraId="62DC3207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7AF85A30" w14:textId="7356C54E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24A8D40F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7BDBF739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A83341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C30DAC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0" w:type="pct"/>
          </w:tcPr>
          <w:p w14:paraId="48F036C8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menyayangi ibu, bapa, penjaga, ahli keluarga, guru dan rakan.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42727272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2118D8F1" w14:textId="77777777" w:rsidTr="00F758CD">
        <w:trPr>
          <w:trHeight w:val="1266"/>
        </w:trPr>
        <w:tc>
          <w:tcPr>
            <w:tcW w:w="473" w:type="pct"/>
            <w:vMerge/>
            <w:tcBorders>
              <w:top w:val="nil"/>
            </w:tcBorders>
          </w:tcPr>
          <w:p w14:paraId="356EB65C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1BA464C0" w14:textId="0EA04473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0CB9CB5B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4EBB1EFA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BA02A25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7DB8AA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0" w:type="pct"/>
          </w:tcPr>
          <w:p w14:paraId="542228E6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2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Mengesyorkan cara untuk mengekalkan kasih sayang kepada ibu, bapa, penjaga, ahli keluarga, guru dan rakan.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3D87E2E9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758CD" w:rsidRPr="00407CE1" w14:paraId="0CA8E386" w14:textId="77777777" w:rsidTr="00F758CD">
        <w:trPr>
          <w:trHeight w:val="808"/>
        </w:trPr>
        <w:tc>
          <w:tcPr>
            <w:tcW w:w="473" w:type="pct"/>
            <w:vMerge/>
            <w:tcBorders>
              <w:top w:val="nil"/>
            </w:tcBorders>
          </w:tcPr>
          <w:p w14:paraId="51FA6923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5147564A" w14:textId="57C8EB5E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6" w:type="pct"/>
            <w:vMerge/>
            <w:tcBorders>
              <w:top w:val="nil"/>
            </w:tcBorders>
          </w:tcPr>
          <w:p w14:paraId="38C62C53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7" w:type="pct"/>
          </w:tcPr>
          <w:p w14:paraId="259F4505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2794A0" w14:textId="77777777" w:rsidR="00F758CD" w:rsidRPr="00407CE1" w:rsidRDefault="00F758CD" w:rsidP="00816018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7DA6BA" w14:textId="77777777" w:rsidR="00F758CD" w:rsidRPr="00407CE1" w:rsidRDefault="00F758CD" w:rsidP="00816018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0" w:type="pct"/>
          </w:tcPr>
          <w:p w14:paraId="6E71F6EC" w14:textId="77777777" w:rsidR="00F758CD" w:rsidRPr="00407CE1" w:rsidRDefault="00F758CD" w:rsidP="00F758CD">
            <w:pPr>
              <w:widowControl w:val="0"/>
              <w:autoSpaceDE w:val="0"/>
              <w:autoSpaceDN w:val="0"/>
              <w:ind w:left="106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07CE1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menyayangi ibu, bapa, penjaga, ahli keluarga, guru dan rakan secara kritis dan kreatif.</w:t>
            </w:r>
          </w:p>
        </w:tc>
        <w:tc>
          <w:tcPr>
            <w:tcW w:w="757" w:type="pct"/>
            <w:vMerge/>
            <w:tcBorders>
              <w:top w:val="nil"/>
            </w:tcBorders>
          </w:tcPr>
          <w:p w14:paraId="251AB545" w14:textId="77777777" w:rsidR="00F758CD" w:rsidRPr="00407CE1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CA0CA1D" w14:textId="7F767D5E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B106DA" w14:textId="3C60D5E0" w:rsidR="009157D3" w:rsidRDefault="009157D3" w:rsidP="00E1235A">
      <w:pPr>
        <w:rPr>
          <w:rFonts w:ascii="Times New Roman" w:eastAsia="Times New Roman" w:hAnsi="Times New Roman"/>
          <w:sz w:val="24"/>
        </w:rPr>
      </w:pPr>
    </w:p>
    <w:p w14:paraId="16DEFD84" w14:textId="77777777" w:rsidR="00823678" w:rsidRDefault="00823678" w:rsidP="00E1235A">
      <w:pPr>
        <w:rPr>
          <w:rFonts w:ascii="Times New Roman" w:eastAsia="Times New Roman" w:hAnsi="Times New Roman"/>
          <w:sz w:val="24"/>
        </w:rPr>
      </w:pPr>
    </w:p>
    <w:p w14:paraId="24CC9650" w14:textId="77777777" w:rsidR="00823678" w:rsidRPr="00DA2784" w:rsidRDefault="00823678" w:rsidP="00E1235A">
      <w:pPr>
        <w:rPr>
          <w:rFonts w:ascii="Times New Roman" w:eastAsia="Times New Roman" w:hAnsi="Times New Roman"/>
          <w:sz w:val="14"/>
          <w:szCs w:val="10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600"/>
        <w:gridCol w:w="2752"/>
        <w:gridCol w:w="1688"/>
        <w:gridCol w:w="3321"/>
        <w:gridCol w:w="1837"/>
      </w:tblGrid>
      <w:tr w:rsidR="00F758CD" w:rsidRPr="00CA4F88" w14:paraId="2F048123" w14:textId="77777777" w:rsidTr="00FA6F52">
        <w:trPr>
          <w:trHeight w:val="436"/>
        </w:trPr>
        <w:tc>
          <w:tcPr>
            <w:tcW w:w="2450" w:type="pct"/>
            <w:gridSpan w:val="3"/>
            <w:shd w:val="clear" w:color="auto" w:fill="B8CCE3"/>
            <w:vAlign w:val="center"/>
          </w:tcPr>
          <w:p w14:paraId="5CC43E29" w14:textId="6F919F08" w:rsidR="00DA2784" w:rsidRDefault="00DA2784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PENDIDIKAN KESIHATAN REPRODUKTIF DAN SOSIAL (PEERS)</w:t>
            </w:r>
          </w:p>
          <w:p w14:paraId="7141B098" w14:textId="278CB9E5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PENYAKIT</w:t>
            </w:r>
          </w:p>
        </w:tc>
        <w:tc>
          <w:tcPr>
            <w:tcW w:w="2550" w:type="pct"/>
            <w:gridSpan w:val="3"/>
            <w:shd w:val="clear" w:color="auto" w:fill="B8CCE3"/>
            <w:vAlign w:val="center"/>
          </w:tcPr>
          <w:p w14:paraId="13C95D14" w14:textId="0405E57D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CA4F88" w14:paraId="2973885D" w14:textId="77777777" w:rsidTr="00FA6F52">
        <w:trPr>
          <w:trHeight w:val="54"/>
        </w:trPr>
        <w:tc>
          <w:tcPr>
            <w:tcW w:w="515" w:type="pct"/>
            <w:vMerge w:val="restart"/>
            <w:shd w:val="clear" w:color="auto" w:fill="D9E2F3" w:themeFill="accent1" w:themeFillTint="33"/>
          </w:tcPr>
          <w:p w14:paraId="4A368073" w14:textId="0941640E" w:rsidR="00F758CD" w:rsidRPr="00CA4F88" w:rsidRDefault="00F758CD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56" w:type="pct"/>
            <w:vMerge w:val="restart"/>
            <w:shd w:val="clear" w:color="auto" w:fill="D9E2F3" w:themeFill="accent1" w:themeFillTint="33"/>
          </w:tcPr>
          <w:p w14:paraId="1C44C32F" w14:textId="77777777" w:rsidR="00F758CD" w:rsidRPr="00CA4F88" w:rsidRDefault="00F758CD" w:rsidP="00E56B8E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80" w:type="pct"/>
            <w:vMerge w:val="restart"/>
            <w:shd w:val="clear" w:color="auto" w:fill="D9E2F3" w:themeFill="accent1" w:themeFillTint="33"/>
          </w:tcPr>
          <w:p w14:paraId="54C35962" w14:textId="77777777" w:rsidR="00F758CD" w:rsidRPr="00CA4F88" w:rsidRDefault="00F758CD" w:rsidP="00FA6F5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66" w:type="pct"/>
            <w:gridSpan w:val="2"/>
            <w:shd w:val="clear" w:color="auto" w:fill="D9E2F3" w:themeFill="accent1" w:themeFillTint="33"/>
          </w:tcPr>
          <w:p w14:paraId="6548DD2A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86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4" w:type="pct"/>
            <w:vMerge w:val="restart"/>
            <w:shd w:val="clear" w:color="auto" w:fill="D9E2F3" w:themeFill="accent1" w:themeFillTint="33"/>
          </w:tcPr>
          <w:p w14:paraId="375988EC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E69876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182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CA4F88" w14:paraId="3EFC6AFA" w14:textId="77777777" w:rsidTr="00FA6F52">
        <w:trPr>
          <w:trHeight w:val="54"/>
        </w:trPr>
        <w:tc>
          <w:tcPr>
            <w:tcW w:w="515" w:type="pct"/>
            <w:vMerge/>
            <w:tcBorders>
              <w:top w:val="nil"/>
            </w:tcBorders>
            <w:shd w:val="clear" w:color="auto" w:fill="B8CCE3"/>
          </w:tcPr>
          <w:p w14:paraId="121EFF58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  <w:shd w:val="clear" w:color="auto" w:fill="B8CCE3"/>
          </w:tcPr>
          <w:p w14:paraId="504312AE" w14:textId="0FFDAE93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  <w:shd w:val="clear" w:color="auto" w:fill="B8CCE3"/>
          </w:tcPr>
          <w:p w14:paraId="383079B6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shd w:val="clear" w:color="auto" w:fill="DBE4F0"/>
          </w:tcPr>
          <w:p w14:paraId="36BA0AD7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110"/>
              <w:ind w:left="11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37" w:type="pct"/>
            <w:shd w:val="clear" w:color="auto" w:fill="DBE4F0"/>
          </w:tcPr>
          <w:p w14:paraId="1A3EBE23" w14:textId="77777777" w:rsidR="00F758CD" w:rsidRPr="00CA4F88" w:rsidRDefault="00F758CD" w:rsidP="00E56B8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10AFF" w14:textId="77777777" w:rsidR="00F758CD" w:rsidRPr="00CA4F88" w:rsidRDefault="00F758CD" w:rsidP="00E56B8E">
            <w:pPr>
              <w:widowControl w:val="0"/>
              <w:autoSpaceDE w:val="0"/>
              <w:autoSpaceDN w:val="0"/>
              <w:ind w:left="1099" w:right="10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4" w:type="pct"/>
            <w:vMerge/>
            <w:tcBorders>
              <w:top w:val="nil"/>
            </w:tcBorders>
            <w:shd w:val="clear" w:color="auto" w:fill="B8CCE3"/>
          </w:tcPr>
          <w:p w14:paraId="4CDFC103" w14:textId="77777777" w:rsidR="00F758CD" w:rsidRPr="00CA4F88" w:rsidRDefault="00F758CD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4A6CBE38" w14:textId="77777777" w:rsidTr="00FA6F52">
        <w:trPr>
          <w:trHeight w:val="986"/>
        </w:trPr>
        <w:tc>
          <w:tcPr>
            <w:tcW w:w="515" w:type="pct"/>
            <w:vMerge w:val="restart"/>
          </w:tcPr>
          <w:p w14:paraId="6FC3011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5BF103E1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42A6D4AF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4901C624" w14:textId="153A273A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641B3C80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B998798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2CA3FE10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54AB4554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szCs w:val="18"/>
              </w:rPr>
            </w:pPr>
          </w:p>
          <w:p w14:paraId="06240A6C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2FB07D98" w14:textId="77777777" w:rsidR="00FA6F52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2D5B179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7D17C3A9" w14:textId="77777777" w:rsidR="00FA6F52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64AAFD5B" w14:textId="77777777" w:rsidR="00FA6F52" w:rsidRPr="00161B1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61B19">
              <w:rPr>
                <w:rFonts w:ascii="Arial" w:eastAsia="Arial" w:hAnsi="Arial"/>
                <w:bCs/>
                <w:sz w:val="22"/>
              </w:rPr>
              <w:t>26</w:t>
            </w:r>
          </w:p>
          <w:p w14:paraId="0EC677A9" w14:textId="77777777" w:rsidR="00FA6F52" w:rsidRPr="00161B19" w:rsidRDefault="00FA6F52" w:rsidP="00FA6F5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EE95294" w14:textId="77777777" w:rsidR="00FA6F52" w:rsidRPr="00161B19" w:rsidRDefault="00FA6F52" w:rsidP="00FA6F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1B19">
              <w:rPr>
                <w:rFonts w:ascii="Arial" w:eastAsia="Arial" w:hAnsi="Arial"/>
                <w:bCs/>
                <w:sz w:val="18"/>
                <w:szCs w:val="16"/>
              </w:rPr>
              <w:t>Kump B: 18.8.2025-22.8.2025</w:t>
            </w:r>
          </w:p>
          <w:p w14:paraId="09AA1E07" w14:textId="20CEF814" w:rsidR="00FA6F52" w:rsidRPr="00CA4F88" w:rsidRDefault="00FA6F52" w:rsidP="00FA6F52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 w:val="restart"/>
          </w:tcPr>
          <w:p w14:paraId="6207217C" w14:textId="7B36E5DF" w:rsidR="00FA6F52" w:rsidRPr="0035277F" w:rsidRDefault="00FA6F52" w:rsidP="00FA6F52">
            <w:pPr>
              <w:pStyle w:val="ListParagraph"/>
              <w:widowControl w:val="0"/>
              <w:numPr>
                <w:ilvl w:val="1"/>
                <w:numId w:val="37"/>
              </w:numPr>
              <w:tabs>
                <w:tab w:val="left" w:pos="62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35277F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469C74BA" w14:textId="77777777" w:rsidR="00FA6F52" w:rsidRPr="00CA4F88" w:rsidRDefault="00FA6F52" w:rsidP="00FA6F52">
            <w:pPr>
              <w:widowControl w:val="0"/>
              <w:autoSpaceDE w:val="0"/>
              <w:autoSpaceDN w:val="0"/>
              <w:ind w:left="647" w:right="2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mencegah serta mengurangkan faktor risiko penyakit dalam kehidupan</w:t>
            </w:r>
            <w:r w:rsidRPr="00CA4F8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5C76E0E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ind w:left="674" w:right="8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Penyakit berjangkit:</w:t>
            </w:r>
          </w:p>
          <w:p w14:paraId="579F92ED" w14:textId="77777777" w:rsidR="00FA6F52" w:rsidRPr="00CA4F88" w:rsidRDefault="00FA6F52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45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tangan,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kaki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dan mulut</w:t>
            </w:r>
          </w:p>
          <w:p w14:paraId="1FD47C18" w14:textId="77777777" w:rsidR="00FA6F52" w:rsidRPr="00CA4F88" w:rsidRDefault="00FA6F52" w:rsidP="00560D40">
            <w:pPr>
              <w:widowControl w:val="0"/>
              <w:numPr>
                <w:ilvl w:val="2"/>
                <w:numId w:val="22"/>
              </w:numPr>
              <w:tabs>
                <w:tab w:val="left" w:pos="952"/>
                <w:tab w:val="left" w:pos="953"/>
              </w:tabs>
              <w:autoSpaceDE w:val="0"/>
              <w:autoSpaceDN w:val="0"/>
              <w:ind w:right="397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CA4F8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konjunktivitis</w:t>
            </w:r>
          </w:p>
        </w:tc>
        <w:tc>
          <w:tcPr>
            <w:tcW w:w="1080" w:type="pct"/>
            <w:vMerge w:val="restart"/>
          </w:tcPr>
          <w:p w14:paraId="40639CE6" w14:textId="77777777" w:rsidR="00FA6F52" w:rsidRPr="00CA4F88" w:rsidRDefault="00FA6F52" w:rsidP="00FA6F52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88709D5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9107E4" w14:textId="77777777" w:rsidR="00FA6F52" w:rsidRPr="00CA4F88" w:rsidRDefault="00FA6F52" w:rsidP="00AA3726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79E8BC06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82184E" w14:textId="77777777" w:rsidR="00FA6F52" w:rsidRPr="00CA4F88" w:rsidRDefault="00FA6F52" w:rsidP="0035277F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 cara menjaga kebersihan diri untuk mencegah penyakit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  <w:p w14:paraId="49EB585A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A963D0" w14:textId="77777777" w:rsidR="00FA6F52" w:rsidRPr="00CA4F88" w:rsidRDefault="00FA6F52" w:rsidP="0035277F">
            <w:pPr>
              <w:widowControl w:val="0"/>
              <w:numPr>
                <w:ilvl w:val="2"/>
                <w:numId w:val="38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mencegah penyakit penyakit tangan, kaki dan </w:t>
            </w:r>
            <w:r w:rsidRPr="00CA4F8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mulut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serta penyakit konjunktivitis.</w:t>
            </w:r>
          </w:p>
        </w:tc>
        <w:tc>
          <w:tcPr>
            <w:tcW w:w="628" w:type="pct"/>
          </w:tcPr>
          <w:p w14:paraId="51670AB6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12D463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37" w:type="pct"/>
          </w:tcPr>
          <w:p w14:paraId="626AC5D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357857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3" w:right="4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Menyatakan contoh penyakit berjangkit.</w:t>
            </w:r>
          </w:p>
        </w:tc>
        <w:tc>
          <w:tcPr>
            <w:tcW w:w="684" w:type="pct"/>
            <w:vMerge w:val="restart"/>
          </w:tcPr>
          <w:p w14:paraId="5F567F44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5D2F7E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5F3BBCE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78AF2C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Penyakit tangan, kaki dan mulut serta penyakit konjunktivitis adalah antara penyakit berjangkit yang sering berlaku dalam kalangan kanak-kanak.</w:t>
            </w:r>
          </w:p>
          <w:p w14:paraId="6AE4DC96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8EF49C6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CA4F88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EEE1542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B26722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Buku skrap</w:t>
            </w:r>
          </w:p>
          <w:p w14:paraId="2D2B5B3E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5835D5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Stabail</w:t>
            </w:r>
          </w:p>
          <w:p w14:paraId="1A162431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E77305C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Mobail</w:t>
            </w:r>
          </w:p>
          <w:p w14:paraId="1D871AFB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22D5B0" w14:textId="77777777" w:rsidR="00FA6F52" w:rsidRPr="00CA4F88" w:rsidRDefault="00FA6F52" w:rsidP="00560D40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Poster</w:t>
            </w:r>
          </w:p>
        </w:tc>
      </w:tr>
      <w:tr w:rsidR="00FA6F52" w:rsidRPr="00CA4F88" w14:paraId="6B12C95B" w14:textId="77777777" w:rsidTr="00FA6F52">
        <w:trPr>
          <w:trHeight w:val="702"/>
        </w:trPr>
        <w:tc>
          <w:tcPr>
            <w:tcW w:w="515" w:type="pct"/>
            <w:vMerge/>
            <w:tcBorders>
              <w:top w:val="nil"/>
            </w:tcBorders>
          </w:tcPr>
          <w:p w14:paraId="4BC2C270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48CA38CB" w14:textId="697F17D9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10F1A468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213CE966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D2A9B3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37" w:type="pct"/>
          </w:tcPr>
          <w:p w14:paraId="04C501F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96"/>
              <w:ind w:left="103" w:right="10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Menerangkan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14E9DEBE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6BF88949" w14:textId="77777777" w:rsidTr="00FA6F52">
        <w:trPr>
          <w:trHeight w:val="825"/>
        </w:trPr>
        <w:tc>
          <w:tcPr>
            <w:tcW w:w="515" w:type="pct"/>
            <w:vMerge/>
            <w:tcBorders>
              <w:top w:val="nil"/>
            </w:tcBorders>
          </w:tcPr>
          <w:p w14:paraId="63A5C4E3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4AC399F3" w14:textId="769F9861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4CF5DCB6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0F211F5E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BD062F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37" w:type="pct"/>
          </w:tcPr>
          <w:p w14:paraId="62A2F2EB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58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Mempraktikkan cara mencegah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204E03E7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2B961EBC" w14:textId="77777777" w:rsidTr="00FA6F52">
        <w:trPr>
          <w:trHeight w:val="1137"/>
        </w:trPr>
        <w:tc>
          <w:tcPr>
            <w:tcW w:w="515" w:type="pct"/>
            <w:vMerge/>
            <w:tcBorders>
              <w:top w:val="nil"/>
            </w:tcBorders>
          </w:tcPr>
          <w:p w14:paraId="257E3AB9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38B7A397" w14:textId="0DF25A48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780BAB3F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72B59675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59E909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6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37" w:type="pct"/>
          </w:tcPr>
          <w:p w14:paraId="034DD2B8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87"/>
              <w:ind w:left="103"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Memilih langkah-langkah yang perlu diambil jika mengalami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5B998527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134921A2" w14:textId="77777777" w:rsidTr="00FA6F52">
        <w:trPr>
          <w:trHeight w:val="1264"/>
        </w:trPr>
        <w:tc>
          <w:tcPr>
            <w:tcW w:w="515" w:type="pct"/>
            <w:vMerge/>
            <w:tcBorders>
              <w:top w:val="nil"/>
            </w:tcBorders>
          </w:tcPr>
          <w:p w14:paraId="71E58A2A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</w:tcBorders>
          </w:tcPr>
          <w:p w14:paraId="3925DC8D" w14:textId="3257EB2A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</w:tcBorders>
          </w:tcPr>
          <w:p w14:paraId="7C8AE748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</w:tcPr>
          <w:p w14:paraId="77D7C218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3E062F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37" w:type="pct"/>
          </w:tcPr>
          <w:p w14:paraId="05800F78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24"/>
              <w:ind w:left="103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mengamalkan cara pencegahan terhadap penyakit berjangkit.</w:t>
            </w:r>
          </w:p>
        </w:tc>
        <w:tc>
          <w:tcPr>
            <w:tcW w:w="684" w:type="pct"/>
            <w:vMerge/>
            <w:tcBorders>
              <w:top w:val="nil"/>
            </w:tcBorders>
          </w:tcPr>
          <w:p w14:paraId="1CDE32A2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CA4F88" w14:paraId="7C8100AC" w14:textId="77777777" w:rsidTr="00FA6F52">
        <w:trPr>
          <w:trHeight w:val="1272"/>
        </w:trPr>
        <w:tc>
          <w:tcPr>
            <w:tcW w:w="515" w:type="pct"/>
            <w:vMerge/>
            <w:tcBorders>
              <w:top w:val="nil"/>
              <w:bottom w:val="single" w:sz="4" w:space="0" w:color="auto"/>
            </w:tcBorders>
          </w:tcPr>
          <w:p w14:paraId="54E00CCD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6" w:type="pct"/>
            <w:vMerge/>
            <w:tcBorders>
              <w:top w:val="nil"/>
              <w:bottom w:val="single" w:sz="4" w:space="0" w:color="auto"/>
            </w:tcBorders>
          </w:tcPr>
          <w:p w14:paraId="779C00D7" w14:textId="6A4E31F9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0" w:type="pct"/>
            <w:vMerge/>
            <w:tcBorders>
              <w:top w:val="nil"/>
              <w:bottom w:val="single" w:sz="4" w:space="0" w:color="auto"/>
            </w:tcBorders>
          </w:tcPr>
          <w:p w14:paraId="36D932C4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457D4A04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8D59DC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BD4808" w14:textId="77777777" w:rsidR="00FA6F52" w:rsidRPr="00CA4F88" w:rsidRDefault="00FA6F52" w:rsidP="00E56B8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14:paraId="7F811F2A" w14:textId="77777777" w:rsidR="00FA6F52" w:rsidRPr="00CA4F88" w:rsidRDefault="00FA6F52" w:rsidP="00E56B8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957A4F" w14:textId="77777777" w:rsidR="00FA6F52" w:rsidRPr="00CA4F88" w:rsidRDefault="00FA6F52" w:rsidP="00E56B8E">
            <w:pPr>
              <w:widowControl w:val="0"/>
              <w:autoSpaceDE w:val="0"/>
              <w:autoSpaceDN w:val="0"/>
              <w:ind w:left="103" w:right="1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A4F88">
              <w:rPr>
                <w:rFonts w:ascii="Arial" w:eastAsia="Arial" w:hAnsi="Arial"/>
                <w:sz w:val="22"/>
                <w:szCs w:val="22"/>
                <w:lang w:val="ms"/>
              </w:rPr>
              <w:t>Menghasilkan karya berkaitan penyakit berjangkit secara kritis dan kreatif.</w:t>
            </w:r>
          </w:p>
        </w:tc>
        <w:tc>
          <w:tcPr>
            <w:tcW w:w="684" w:type="pct"/>
            <w:vMerge/>
            <w:tcBorders>
              <w:top w:val="nil"/>
              <w:bottom w:val="single" w:sz="4" w:space="0" w:color="auto"/>
            </w:tcBorders>
          </w:tcPr>
          <w:p w14:paraId="5C81D97A" w14:textId="77777777" w:rsidR="00FA6F52" w:rsidRPr="00CA4F88" w:rsidRDefault="00FA6F52" w:rsidP="00E56B8E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EA394AA" w14:textId="77777777" w:rsidR="00DA2784" w:rsidRDefault="00DA278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340"/>
        <w:gridCol w:w="2764"/>
        <w:gridCol w:w="1816"/>
        <w:gridCol w:w="3411"/>
        <w:gridCol w:w="1829"/>
      </w:tblGrid>
      <w:tr w:rsidR="00E21476" w:rsidRPr="008E1A40" w14:paraId="495BFED7" w14:textId="77777777" w:rsidTr="00E21476">
        <w:trPr>
          <w:trHeight w:val="436"/>
        </w:trPr>
        <w:tc>
          <w:tcPr>
            <w:tcW w:w="2373" w:type="pct"/>
            <w:gridSpan w:val="3"/>
            <w:shd w:val="clear" w:color="auto" w:fill="B8CCE3"/>
            <w:vAlign w:val="center"/>
          </w:tcPr>
          <w:p w14:paraId="4C33DF5B" w14:textId="7D0C8703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lastRenderedPageBreak/>
              <w:t>PENDIDIKAN KESIHATAN REPRODUKTIF DAN SOSIAL (PEERS)</w:t>
            </w:r>
          </w:p>
          <w:p w14:paraId="1284CD5F" w14:textId="648B39C3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KESELAMATAN</w:t>
            </w:r>
          </w:p>
        </w:tc>
        <w:tc>
          <w:tcPr>
            <w:tcW w:w="2627" w:type="pct"/>
            <w:gridSpan w:val="3"/>
            <w:shd w:val="clear" w:color="auto" w:fill="B8CCE3"/>
            <w:vAlign w:val="center"/>
          </w:tcPr>
          <w:p w14:paraId="599878B8" w14:textId="4BFBB613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Hari Yang Ceria</w:t>
            </w:r>
          </w:p>
        </w:tc>
      </w:tr>
      <w:tr w:rsidR="00F758CD" w:rsidRPr="008E1A40" w14:paraId="1A665A68" w14:textId="77777777" w:rsidTr="001B155D">
        <w:trPr>
          <w:trHeight w:val="54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418DF84D" w14:textId="7B366ADE" w:rsidR="00F758CD" w:rsidRPr="008E1A40" w:rsidRDefault="00F758CD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71" w:type="pct"/>
            <w:vMerge w:val="restart"/>
            <w:shd w:val="clear" w:color="auto" w:fill="D9E2F3" w:themeFill="accent1" w:themeFillTint="33"/>
            <w:vAlign w:val="center"/>
          </w:tcPr>
          <w:p w14:paraId="2EA629CE" w14:textId="77777777" w:rsidR="00F758CD" w:rsidRPr="008E1A40" w:rsidRDefault="00F758CD" w:rsidP="00AF34A7">
            <w:pPr>
              <w:widowControl w:val="0"/>
              <w:autoSpaceDE w:val="0"/>
              <w:autoSpaceDN w:val="0"/>
              <w:ind w:right="5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29" w:type="pct"/>
            <w:vMerge w:val="restart"/>
            <w:shd w:val="clear" w:color="auto" w:fill="D9E2F3" w:themeFill="accent1" w:themeFillTint="33"/>
            <w:vAlign w:val="center"/>
          </w:tcPr>
          <w:p w14:paraId="5AB4EBC9" w14:textId="77777777" w:rsidR="00F758CD" w:rsidRPr="008E1A40" w:rsidRDefault="00F758CD" w:rsidP="00F758C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6" w:type="pct"/>
            <w:gridSpan w:val="2"/>
            <w:shd w:val="clear" w:color="auto" w:fill="D9E2F3" w:themeFill="accent1" w:themeFillTint="33"/>
          </w:tcPr>
          <w:p w14:paraId="69C66C50" w14:textId="77777777" w:rsidR="00F758CD" w:rsidRPr="008E1A40" w:rsidRDefault="00F758CD" w:rsidP="00816018">
            <w:pPr>
              <w:widowControl w:val="0"/>
              <w:autoSpaceDE w:val="0"/>
              <w:autoSpaceDN w:val="0"/>
              <w:spacing w:before="86"/>
              <w:ind w:left="14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681" w:type="pct"/>
            <w:vMerge w:val="restart"/>
            <w:shd w:val="clear" w:color="auto" w:fill="D9E2F3" w:themeFill="accent1" w:themeFillTint="33"/>
          </w:tcPr>
          <w:p w14:paraId="7C362149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A7E0C2" w14:textId="77777777" w:rsidR="00F758CD" w:rsidRPr="008E1A40" w:rsidRDefault="00F758CD" w:rsidP="00816018">
            <w:pPr>
              <w:widowControl w:val="0"/>
              <w:autoSpaceDE w:val="0"/>
              <w:autoSpaceDN w:val="0"/>
              <w:spacing w:before="182"/>
              <w:ind w:left="7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758CD" w:rsidRPr="008E1A40" w14:paraId="56EA2C56" w14:textId="77777777" w:rsidTr="001B155D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B8CCE3"/>
          </w:tcPr>
          <w:p w14:paraId="3C31120B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  <w:shd w:val="clear" w:color="auto" w:fill="B8CCE3"/>
          </w:tcPr>
          <w:p w14:paraId="63A6F8C8" w14:textId="12680914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  <w:shd w:val="clear" w:color="auto" w:fill="B8CCE3"/>
          </w:tcPr>
          <w:p w14:paraId="17A308EB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  <w:shd w:val="clear" w:color="auto" w:fill="DBE4F0"/>
          </w:tcPr>
          <w:p w14:paraId="6499E74D" w14:textId="77777777" w:rsidR="00F758CD" w:rsidRPr="008E1A40" w:rsidRDefault="00F758CD" w:rsidP="00E214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0" w:type="pct"/>
            <w:shd w:val="clear" w:color="auto" w:fill="DBE4F0"/>
          </w:tcPr>
          <w:p w14:paraId="7F4B5D32" w14:textId="77777777" w:rsidR="00F758CD" w:rsidRPr="008E1A40" w:rsidRDefault="00F758CD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433A68" w14:textId="77777777" w:rsidR="00F758CD" w:rsidRPr="008E1A40" w:rsidRDefault="00F758CD" w:rsidP="00816018">
            <w:pPr>
              <w:widowControl w:val="0"/>
              <w:autoSpaceDE w:val="0"/>
              <w:autoSpaceDN w:val="0"/>
              <w:ind w:left="1144" w:right="114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681" w:type="pct"/>
            <w:vMerge/>
            <w:tcBorders>
              <w:top w:val="nil"/>
            </w:tcBorders>
            <w:shd w:val="clear" w:color="auto" w:fill="B8CCE3"/>
          </w:tcPr>
          <w:p w14:paraId="73246957" w14:textId="77777777" w:rsidR="00F758CD" w:rsidRPr="008E1A40" w:rsidRDefault="00F758CD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0F4492C5" w14:textId="77777777" w:rsidTr="00FA6F52">
        <w:trPr>
          <w:trHeight w:val="1411"/>
        </w:trPr>
        <w:tc>
          <w:tcPr>
            <w:tcW w:w="473" w:type="pct"/>
            <w:vMerge w:val="restart"/>
          </w:tcPr>
          <w:p w14:paraId="70B3B149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97BCAE1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E636369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990AA96" w14:textId="0D22E2CC" w:rsidR="00FA6F52" w:rsidRP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3FD13AC3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77B8A1A8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39A143DF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23E0EF1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0741942" w14:textId="7AB599F9" w:rsidR="001B155D" w:rsidRP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6EF7B101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0F6D1D72" w14:textId="77777777" w:rsidR="001B155D" w:rsidRDefault="001B155D" w:rsidP="001B155D">
            <w:pPr>
              <w:widowControl w:val="0"/>
              <w:autoSpaceDE w:val="0"/>
              <w:autoSpaceDN w:val="0"/>
              <w:ind w:right="188"/>
              <w:rPr>
                <w:rFonts w:ascii="Arial" w:eastAsia="Arial" w:hAnsi="Arial"/>
                <w:b/>
                <w:szCs w:val="18"/>
              </w:rPr>
            </w:pPr>
          </w:p>
          <w:p w14:paraId="2F4E6F5F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6F135AA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48A0CB7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71A4E8DE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6"/>
              </w:rPr>
            </w:pPr>
          </w:p>
          <w:p w14:paraId="6B26D552" w14:textId="77777777" w:rsidR="001B155D" w:rsidRPr="00E45016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77C7202" w14:textId="623B38DD" w:rsidR="001B155D" w:rsidRPr="001B155D" w:rsidRDefault="001B155D" w:rsidP="001E24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</w:tc>
        <w:tc>
          <w:tcPr>
            <w:tcW w:w="871" w:type="pct"/>
            <w:vMerge w:val="restart"/>
          </w:tcPr>
          <w:p w14:paraId="165906D0" w14:textId="77777777" w:rsidR="00FA6F52" w:rsidRPr="008E1A40" w:rsidRDefault="00FA6F52" w:rsidP="00FA6F52">
            <w:pPr>
              <w:widowControl w:val="0"/>
              <w:numPr>
                <w:ilvl w:val="1"/>
                <w:numId w:val="25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70671A73" w14:textId="77777777" w:rsidR="00FA6F52" w:rsidRPr="008E1A40" w:rsidRDefault="00FA6F52" w:rsidP="00FA6F52">
            <w:pPr>
              <w:widowControl w:val="0"/>
              <w:autoSpaceDE w:val="0"/>
              <w:autoSpaceDN w:val="0"/>
              <w:ind w:left="674" w:right="188" w:hanging="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  <w:p w14:paraId="42DB3140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FD2B94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674"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Berkata TIDAK kepada pelawaan daripada:</w:t>
            </w:r>
          </w:p>
          <w:p w14:paraId="247DC9F9" w14:textId="77777777" w:rsidR="00FA6F52" w:rsidRPr="008E1A40" w:rsidRDefault="00FA6F52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456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</w:t>
            </w:r>
          </w:p>
          <w:p w14:paraId="08BA1D04" w14:textId="77777777" w:rsidR="00FA6F52" w:rsidRPr="008E1A40" w:rsidRDefault="00FA6F52" w:rsidP="00560D40">
            <w:pPr>
              <w:widowControl w:val="0"/>
              <w:numPr>
                <w:ilvl w:val="2"/>
                <w:numId w:val="25"/>
              </w:numPr>
              <w:tabs>
                <w:tab w:val="left" w:pos="950"/>
                <w:tab w:val="left" w:pos="951"/>
              </w:tabs>
              <w:autoSpaceDE w:val="0"/>
              <w:autoSpaceDN w:val="0"/>
              <w:ind w:right="323" w:hanging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Orang yang tidak</w:t>
            </w:r>
            <w:r w:rsidRPr="008E1A4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dikenali</w:t>
            </w:r>
          </w:p>
        </w:tc>
        <w:tc>
          <w:tcPr>
            <w:tcW w:w="1029" w:type="pct"/>
            <w:vMerge w:val="restart"/>
          </w:tcPr>
          <w:p w14:paraId="66F7E7D6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85DE39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DAB169C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8F39B7" w14:textId="77777777" w:rsidR="00FA6F52" w:rsidRPr="008E1A40" w:rsidRDefault="00FA6F52" w:rsidP="00560D40">
            <w:pPr>
              <w:widowControl w:val="0"/>
              <w:numPr>
                <w:ilvl w:val="2"/>
                <w:numId w:val="24"/>
              </w:numPr>
              <w:tabs>
                <w:tab w:val="left" w:pos="869"/>
              </w:tabs>
              <w:autoSpaceDE w:val="0"/>
              <w:autoSpaceDN w:val="0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cara menjaga keselamatan diri daripada 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 dan orang yang tidak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dikenali.</w:t>
            </w:r>
          </w:p>
          <w:p w14:paraId="1CA5C93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2440FB" w14:textId="77777777" w:rsidR="00FA6F52" w:rsidRPr="008E1A40" w:rsidRDefault="00FA6F52" w:rsidP="00560D40">
            <w:pPr>
              <w:widowControl w:val="0"/>
              <w:numPr>
                <w:ilvl w:val="2"/>
                <w:numId w:val="24"/>
              </w:numPr>
              <w:tabs>
                <w:tab w:val="left" w:pos="854"/>
              </w:tabs>
              <w:autoSpaceDE w:val="0"/>
              <w:autoSpaceDN w:val="0"/>
              <w:spacing w:line="252" w:lineRule="exact"/>
              <w:ind w:left="853" w:hanging="6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4CDDB167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868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kemahiran berkata TIDAK untuk menjaga keselamatan diri daripada orang yang dikenali dan orang yang tidak dikenali berdasarkan situasi.</w:t>
            </w:r>
          </w:p>
          <w:p w14:paraId="6FEB9C8C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E1A8C9" w14:textId="77777777" w:rsidR="00FA6F52" w:rsidRPr="008E1A40" w:rsidRDefault="00FA6F52" w:rsidP="00560D40">
            <w:pPr>
              <w:widowControl w:val="0"/>
              <w:numPr>
                <w:ilvl w:val="2"/>
                <w:numId w:val="24"/>
              </w:numPr>
              <w:tabs>
                <w:tab w:val="left" w:pos="873"/>
              </w:tabs>
              <w:autoSpaceDE w:val="0"/>
              <w:autoSpaceDN w:val="0"/>
              <w:ind w:right="170" w:hanging="6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akibat jika menerima pelawaan daripada orang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tidak dikenali.</w:t>
            </w:r>
          </w:p>
        </w:tc>
        <w:tc>
          <w:tcPr>
            <w:tcW w:w="676" w:type="pct"/>
          </w:tcPr>
          <w:p w14:paraId="3814FFA9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A0CBAA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BB2075B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63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0" w:type="pct"/>
          </w:tcPr>
          <w:p w14:paraId="27D11CA8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451068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Menyatakan cara menjaga keselamatan diri daripada orang yang dikenali dan orang yang tidak dikenali.</w:t>
            </w:r>
          </w:p>
        </w:tc>
        <w:tc>
          <w:tcPr>
            <w:tcW w:w="681" w:type="pct"/>
            <w:vMerge w:val="restart"/>
          </w:tcPr>
          <w:p w14:paraId="2093222D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92DB42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7F254AE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A79204" w14:textId="77777777" w:rsidR="00FA6F52" w:rsidRPr="008E1A40" w:rsidRDefault="00FA6F52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Bicara berirama</w:t>
            </w:r>
          </w:p>
          <w:p w14:paraId="7599987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7BE8FA" w14:textId="77777777" w:rsidR="00FA6F52" w:rsidRPr="008E1A40" w:rsidRDefault="00FA6F52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Lakonan</w:t>
            </w:r>
          </w:p>
          <w:p w14:paraId="4CA57225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18DF8B" w14:textId="77777777" w:rsidR="00FA6F52" w:rsidRPr="008E1A40" w:rsidRDefault="00FA6F52" w:rsidP="00560D40">
            <w:pPr>
              <w:widowControl w:val="0"/>
              <w:numPr>
                <w:ilvl w:val="0"/>
                <w:numId w:val="23"/>
              </w:numPr>
              <w:tabs>
                <w:tab w:val="left" w:pos="463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FA6F52" w:rsidRPr="008E1A40" w14:paraId="54990D7D" w14:textId="77777777" w:rsidTr="00FA6F52">
        <w:trPr>
          <w:trHeight w:val="1545"/>
        </w:trPr>
        <w:tc>
          <w:tcPr>
            <w:tcW w:w="473" w:type="pct"/>
            <w:vMerge/>
            <w:tcBorders>
              <w:top w:val="nil"/>
            </w:tcBorders>
          </w:tcPr>
          <w:p w14:paraId="7D0A8425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54BF36AE" w14:textId="09437C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46A19B0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40C487D9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9C6DCB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2CD60B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0" w:type="pct"/>
          </w:tcPr>
          <w:p w14:paraId="6D1C40E8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39"/>
              <w:ind w:left="107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Memberi contoh tindakan yang boleh diambil untuk menjaga keselamatan diri daripada orang yang dikenali dan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FF2E71C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47A09DA8" w14:textId="77777777" w:rsidTr="00FA6F52">
        <w:trPr>
          <w:trHeight w:val="1267"/>
        </w:trPr>
        <w:tc>
          <w:tcPr>
            <w:tcW w:w="473" w:type="pct"/>
            <w:vMerge/>
            <w:tcBorders>
              <w:top w:val="nil"/>
            </w:tcBorders>
          </w:tcPr>
          <w:p w14:paraId="3D127C9E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0EA7590B" w14:textId="39DF0D6A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450FAC4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0551CD6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40E00D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E01616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0" w:type="pct"/>
          </w:tcPr>
          <w:p w14:paraId="74BC08C7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24"/>
              <w:ind w:left="107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Menunjuk cara kemahiran berkata TIDAK kepada pelawaan orang yang dikenali dan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CA9C2BC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6F5A6122" w14:textId="77777777" w:rsidTr="00FA6F52">
        <w:trPr>
          <w:trHeight w:val="973"/>
        </w:trPr>
        <w:tc>
          <w:tcPr>
            <w:tcW w:w="473" w:type="pct"/>
            <w:vMerge/>
            <w:tcBorders>
              <w:top w:val="nil"/>
            </w:tcBorders>
          </w:tcPr>
          <w:p w14:paraId="3EA422F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77CD1D81" w14:textId="4D79399D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12F1D826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62FDEE10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A2C7DC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0" w:type="pct"/>
          </w:tcPr>
          <w:p w14:paraId="79DA19E9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5"/>
              <w:ind w:left="107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Membezakan pelawaan daripada orang yang dikenali dan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3F20FB6D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461EBCCD" w14:textId="77777777" w:rsidTr="00FA6F52">
        <w:trPr>
          <w:trHeight w:val="1272"/>
        </w:trPr>
        <w:tc>
          <w:tcPr>
            <w:tcW w:w="473" w:type="pct"/>
            <w:vMerge/>
            <w:tcBorders>
              <w:top w:val="nil"/>
            </w:tcBorders>
          </w:tcPr>
          <w:p w14:paraId="31F2DF9C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</w:tcBorders>
          </w:tcPr>
          <w:p w14:paraId="794D3BB3" w14:textId="429A3BBF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</w:tcBorders>
          </w:tcPr>
          <w:p w14:paraId="22F84707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29C99AE8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48751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C015A0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0" w:type="pct"/>
          </w:tcPr>
          <w:p w14:paraId="280A45B0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27"/>
              <w:ind w:left="107" w:right="4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wajar diambil sekiranya menerima pelawaan daripada orang yang tidak dikenali.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2D202B02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A6F52" w:rsidRPr="008E1A40" w14:paraId="50106980" w14:textId="77777777" w:rsidTr="001E2482">
        <w:trPr>
          <w:trHeight w:val="990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59C0556E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71" w:type="pct"/>
            <w:vMerge/>
            <w:tcBorders>
              <w:top w:val="nil"/>
              <w:bottom w:val="single" w:sz="4" w:space="0" w:color="auto"/>
            </w:tcBorders>
          </w:tcPr>
          <w:p w14:paraId="243DCC7B" w14:textId="11D955E1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9" w:type="pct"/>
            <w:vMerge/>
            <w:tcBorders>
              <w:top w:val="nil"/>
              <w:bottom w:val="single" w:sz="4" w:space="0" w:color="auto"/>
            </w:tcBorders>
          </w:tcPr>
          <w:p w14:paraId="71DA5383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5FC2B7B5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0E82FB" w14:textId="77777777" w:rsidR="00FA6F52" w:rsidRPr="008E1A40" w:rsidRDefault="00FA6F52" w:rsidP="0081601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14:paraId="63C3A40F" w14:textId="77777777" w:rsidR="00FA6F52" w:rsidRPr="008E1A40" w:rsidRDefault="00FA6F52" w:rsidP="00816018">
            <w:pPr>
              <w:widowControl w:val="0"/>
              <w:autoSpaceDE w:val="0"/>
              <w:autoSpaceDN w:val="0"/>
              <w:spacing w:before="112"/>
              <w:ind w:left="107" w:right="414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kepentingan menjaga keselamatan diri.</w:t>
            </w:r>
          </w:p>
        </w:tc>
        <w:tc>
          <w:tcPr>
            <w:tcW w:w="681" w:type="pct"/>
            <w:vMerge/>
            <w:tcBorders>
              <w:top w:val="nil"/>
              <w:bottom w:val="single" w:sz="4" w:space="0" w:color="auto"/>
            </w:tcBorders>
          </w:tcPr>
          <w:p w14:paraId="6379BB39" w14:textId="77777777" w:rsidR="00FA6F52" w:rsidRPr="008E1A40" w:rsidRDefault="00FA6F52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1E2482" w:rsidRPr="008E1A40" w14:paraId="781DC210" w14:textId="77777777" w:rsidTr="001E2482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9A7009" w14:textId="77777777" w:rsidR="001E2482" w:rsidRPr="006D2711" w:rsidRDefault="001E2482" w:rsidP="001E248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05CBD7AD" w14:textId="70C8EAF9" w:rsidR="001E2482" w:rsidRPr="008E1A40" w:rsidRDefault="001E2482" w:rsidP="001E248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39D36E19" w14:textId="7F3376A4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0F692B2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294"/>
        <w:gridCol w:w="2981"/>
        <w:gridCol w:w="1732"/>
        <w:gridCol w:w="2775"/>
        <w:gridCol w:w="2377"/>
      </w:tblGrid>
      <w:tr w:rsidR="00E21476" w:rsidRPr="008E1A40" w14:paraId="7F00AEC3" w14:textId="77777777" w:rsidTr="0020557A">
        <w:trPr>
          <w:trHeight w:val="436"/>
        </w:trPr>
        <w:tc>
          <w:tcPr>
            <w:tcW w:w="2437" w:type="pct"/>
            <w:gridSpan w:val="3"/>
            <w:shd w:val="clear" w:color="auto" w:fill="B8CCE3"/>
            <w:vAlign w:val="center"/>
          </w:tcPr>
          <w:p w14:paraId="752C60EB" w14:textId="428F110E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PEMAKANAN</w:t>
            </w:r>
          </w:p>
          <w:p w14:paraId="7417E142" w14:textId="05D91CA4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8.0</w:t>
            </w:r>
            <w:r w:rsidRPr="008E1A40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PEMAKANAN</w:t>
            </w:r>
          </w:p>
        </w:tc>
        <w:tc>
          <w:tcPr>
            <w:tcW w:w="2563" w:type="pct"/>
            <w:gridSpan w:val="3"/>
            <w:shd w:val="clear" w:color="auto" w:fill="B8CCE3"/>
            <w:vAlign w:val="center"/>
          </w:tcPr>
          <w:p w14:paraId="3E668B74" w14:textId="6CAAEB75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10: Bahaya Menanti</w:t>
            </w:r>
          </w:p>
        </w:tc>
      </w:tr>
      <w:tr w:rsidR="00E21476" w:rsidRPr="008E1A40" w14:paraId="4975938A" w14:textId="77777777" w:rsidTr="00AF34A7">
        <w:trPr>
          <w:trHeight w:val="54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464B6213" w14:textId="7376E733" w:rsidR="00E21476" w:rsidRPr="008E1A40" w:rsidRDefault="00E21476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854" w:type="pct"/>
            <w:vMerge w:val="restart"/>
            <w:shd w:val="clear" w:color="auto" w:fill="D9E2F3" w:themeFill="accent1" w:themeFillTint="33"/>
            <w:vAlign w:val="center"/>
          </w:tcPr>
          <w:p w14:paraId="48E23ED8" w14:textId="77777777" w:rsidR="00E21476" w:rsidRPr="008E1A40" w:rsidRDefault="00E21476" w:rsidP="0020557A">
            <w:pPr>
              <w:widowControl w:val="0"/>
              <w:autoSpaceDE w:val="0"/>
              <w:autoSpaceDN w:val="0"/>
              <w:ind w:right="5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0" w:type="pct"/>
            <w:vMerge w:val="restart"/>
            <w:shd w:val="clear" w:color="auto" w:fill="D9E2F3" w:themeFill="accent1" w:themeFillTint="33"/>
            <w:vAlign w:val="center"/>
          </w:tcPr>
          <w:p w14:paraId="35E53B5C" w14:textId="77777777" w:rsidR="00E21476" w:rsidRPr="008E1A40" w:rsidRDefault="00E21476" w:rsidP="00AF34A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78" w:type="pct"/>
            <w:gridSpan w:val="2"/>
            <w:shd w:val="clear" w:color="auto" w:fill="D9E2F3" w:themeFill="accent1" w:themeFillTint="33"/>
          </w:tcPr>
          <w:p w14:paraId="362319D4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86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885" w:type="pct"/>
            <w:vMerge w:val="restart"/>
            <w:shd w:val="clear" w:color="auto" w:fill="D9E2F3" w:themeFill="accent1" w:themeFillTint="33"/>
          </w:tcPr>
          <w:p w14:paraId="7BA2B8F2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9E2170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182"/>
              <w:ind w:left="8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21476" w:rsidRPr="008E1A40" w14:paraId="2584D8C9" w14:textId="77777777" w:rsidTr="00AF34A7">
        <w:trPr>
          <w:trHeight w:val="54"/>
        </w:trPr>
        <w:tc>
          <w:tcPr>
            <w:tcW w:w="473" w:type="pct"/>
            <w:vMerge/>
            <w:tcBorders>
              <w:top w:val="nil"/>
            </w:tcBorders>
            <w:shd w:val="clear" w:color="auto" w:fill="B8CCE3"/>
          </w:tcPr>
          <w:p w14:paraId="353ED3AD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  <w:shd w:val="clear" w:color="auto" w:fill="B8CCE3"/>
          </w:tcPr>
          <w:p w14:paraId="3EA9E468" w14:textId="5C0E8CDD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  <w:shd w:val="clear" w:color="auto" w:fill="B8CCE3"/>
          </w:tcPr>
          <w:p w14:paraId="16AC4A5E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shd w:val="clear" w:color="auto" w:fill="DBE4F0"/>
          </w:tcPr>
          <w:p w14:paraId="6AADB0CB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3" w:type="pct"/>
            <w:shd w:val="clear" w:color="auto" w:fill="DBE4F0"/>
          </w:tcPr>
          <w:p w14:paraId="246441E0" w14:textId="77777777" w:rsidR="00E21476" w:rsidRPr="008E1A40" w:rsidRDefault="00E21476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3FF7F5" w14:textId="77777777" w:rsidR="00E21476" w:rsidRPr="008E1A40" w:rsidRDefault="00E21476" w:rsidP="00816018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885" w:type="pct"/>
            <w:vMerge/>
            <w:tcBorders>
              <w:top w:val="nil"/>
            </w:tcBorders>
            <w:shd w:val="clear" w:color="auto" w:fill="B8CCE3"/>
          </w:tcPr>
          <w:p w14:paraId="721833B7" w14:textId="77777777" w:rsidR="00E21476" w:rsidRPr="008E1A40" w:rsidRDefault="00E21476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0F8E3A31" w14:textId="77777777" w:rsidTr="0020557A">
        <w:trPr>
          <w:trHeight w:val="772"/>
        </w:trPr>
        <w:tc>
          <w:tcPr>
            <w:tcW w:w="473" w:type="pct"/>
            <w:vMerge w:val="restart"/>
          </w:tcPr>
          <w:p w14:paraId="5A8A6804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5E6683B0" w14:textId="04FC3503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1DD6ECA7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4183DB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416C4372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16452EA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30CDC76E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1689A81" w14:textId="77777777" w:rsidR="001E2482" w:rsidRPr="00400574" w:rsidRDefault="001E2482" w:rsidP="001E248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747D60AC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32A5F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0EC24F01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D5F3D60" w14:textId="2B163A2B" w:rsidR="0020557A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516437A0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78ACCF6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460DF8A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336C880D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5AC292C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5A87FF72" w14:textId="77777777" w:rsidR="001B155D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6"/>
              </w:rPr>
            </w:pPr>
          </w:p>
          <w:p w14:paraId="23581AD7" w14:textId="77777777" w:rsidR="001B155D" w:rsidRPr="00400574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51489DE" w14:textId="34515634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1BB9CDB" w14:textId="77777777" w:rsidR="0020557A" w:rsidRPr="008E1A40" w:rsidRDefault="0020557A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 w:val="restart"/>
          </w:tcPr>
          <w:p w14:paraId="1387ECD7" w14:textId="77777777" w:rsidR="0020557A" w:rsidRPr="008E1A40" w:rsidRDefault="0020557A" w:rsidP="0020557A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line="252" w:lineRule="exact"/>
              <w:ind w:hanging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72FDF409" w14:textId="6095B96A" w:rsidR="0020557A" w:rsidRDefault="0020557A" w:rsidP="0020557A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</w:t>
            </w:r>
          </w:p>
          <w:p w14:paraId="217D1263" w14:textId="57ABC052" w:rsidR="0020557A" w:rsidRPr="008E1A40" w:rsidRDefault="0020557A" w:rsidP="00816018">
            <w:pPr>
              <w:widowControl w:val="0"/>
              <w:autoSpaceDE w:val="0"/>
              <w:autoSpaceDN w:val="0"/>
              <w:ind w:left="535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Mengamalkan dengan cara yang betul:</w:t>
            </w:r>
          </w:p>
          <w:p w14:paraId="56372D4A" w14:textId="77777777" w:rsidR="0020557A" w:rsidRPr="008E1A40" w:rsidRDefault="0020557A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E1A4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makan</w:t>
            </w:r>
          </w:p>
          <w:p w14:paraId="1DD15B1C" w14:textId="77777777" w:rsidR="0020557A" w:rsidRPr="008E1A40" w:rsidRDefault="0020557A" w:rsidP="00560D40">
            <w:pPr>
              <w:widowControl w:val="0"/>
              <w:numPr>
                <w:ilvl w:val="2"/>
                <w:numId w:val="30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minum</w:t>
            </w:r>
          </w:p>
        </w:tc>
        <w:tc>
          <w:tcPr>
            <w:tcW w:w="1110" w:type="pct"/>
            <w:vMerge w:val="restart"/>
          </w:tcPr>
          <w:p w14:paraId="03A0F1E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6BFAC3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7FE34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E1B58" w14:textId="77777777" w:rsidR="0020557A" w:rsidRPr="008E1A40" w:rsidRDefault="0020557A" w:rsidP="00560D40">
            <w:pPr>
              <w:widowControl w:val="0"/>
              <w:numPr>
                <w:ilvl w:val="2"/>
                <w:numId w:val="29"/>
              </w:numPr>
              <w:tabs>
                <w:tab w:val="left" w:pos="840"/>
              </w:tabs>
              <w:autoSpaceDE w:val="0"/>
              <w:autoSpaceDN w:val="0"/>
              <w:ind w:right="52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tabiat makan dan </w:t>
            </w:r>
            <w:r w:rsidRPr="008E1A4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minum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8E1A4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sihat.</w:t>
            </w:r>
          </w:p>
          <w:p w14:paraId="5BABB391" w14:textId="77777777" w:rsidR="0020557A" w:rsidRPr="008E1A40" w:rsidRDefault="0020557A" w:rsidP="00560D40">
            <w:pPr>
              <w:widowControl w:val="0"/>
              <w:numPr>
                <w:ilvl w:val="3"/>
                <w:numId w:val="29"/>
              </w:numPr>
              <w:tabs>
                <w:tab w:val="left" w:pos="1275"/>
                <w:tab w:val="left" w:pos="1276"/>
              </w:tabs>
              <w:autoSpaceDE w:val="0"/>
              <w:autoSpaceDN w:val="0"/>
              <w:ind w:right="117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Waktu makan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minum yang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betul</w:t>
            </w:r>
          </w:p>
          <w:p w14:paraId="6514AF25" w14:textId="77777777" w:rsidR="0020557A" w:rsidRDefault="0020557A" w:rsidP="00560D40">
            <w:pPr>
              <w:widowControl w:val="0"/>
              <w:numPr>
                <w:ilvl w:val="3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Kuantiti</w:t>
            </w:r>
            <w:r w:rsidRPr="008E1A40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makanan dan minuman mengikut keperluan</w:t>
            </w:r>
            <w:r w:rsidRPr="008E1A4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harian</w:t>
            </w:r>
          </w:p>
          <w:p w14:paraId="15982CC1" w14:textId="77777777" w:rsidR="0020557A" w:rsidRPr="00EF0295" w:rsidRDefault="0020557A" w:rsidP="00EF0295">
            <w:pPr>
              <w:widowControl w:val="0"/>
              <w:numPr>
                <w:ilvl w:val="2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09F99825" w14:textId="77777777" w:rsidR="0020557A" w:rsidRPr="00EF0295" w:rsidRDefault="0020557A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makanan dan minuman yang boleh menyebabkan berat badan berlebihan serta obesiti.</w:t>
            </w:r>
          </w:p>
          <w:p w14:paraId="474E877A" w14:textId="77777777" w:rsidR="0020557A" w:rsidRPr="00EF0295" w:rsidRDefault="0020557A" w:rsidP="00EF0295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B02A77" w14:textId="77777777" w:rsidR="0020557A" w:rsidRPr="00EF0295" w:rsidRDefault="0020557A" w:rsidP="00EF0295">
            <w:pPr>
              <w:widowControl w:val="0"/>
              <w:numPr>
                <w:ilvl w:val="2"/>
                <w:numId w:val="29"/>
              </w:numPr>
              <w:tabs>
                <w:tab w:val="left" w:pos="1271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Menilai pengaruh</w:t>
            </w:r>
          </w:p>
          <w:p w14:paraId="615F7ADE" w14:textId="4FD2E0AF" w:rsidR="0020557A" w:rsidRPr="008E1A40" w:rsidRDefault="0020557A" w:rsidP="0020557A">
            <w:pPr>
              <w:widowControl w:val="0"/>
              <w:tabs>
                <w:tab w:val="left" w:pos="1271"/>
              </w:tabs>
              <w:autoSpaceDE w:val="0"/>
              <w:autoSpaceDN w:val="0"/>
              <w:ind w:left="839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F0295">
              <w:rPr>
                <w:rFonts w:ascii="Arial" w:eastAsia="Arial" w:hAnsi="Arial"/>
                <w:sz w:val="22"/>
                <w:szCs w:val="22"/>
                <w:lang w:val="ms"/>
              </w:rPr>
              <w:t>rakan dan media dalam pengambilan makanan serta minuman.</w:t>
            </w:r>
          </w:p>
        </w:tc>
        <w:tc>
          <w:tcPr>
            <w:tcW w:w="645" w:type="pct"/>
          </w:tcPr>
          <w:p w14:paraId="26F97A4E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D5CC24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216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3" w:type="pct"/>
          </w:tcPr>
          <w:p w14:paraId="640557B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02209B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07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Menyatakan tabiat makan dan minum yang sihat.</w:t>
            </w:r>
          </w:p>
        </w:tc>
        <w:tc>
          <w:tcPr>
            <w:tcW w:w="885" w:type="pct"/>
            <w:vMerge w:val="restart"/>
          </w:tcPr>
          <w:p w14:paraId="38A9A516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2F2178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E23E8B0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A27796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55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Tabiat bermaksud kelakuan dan tingkah laku yang selalu dilakukan.</w:t>
            </w:r>
          </w:p>
          <w:p w14:paraId="1DD2928E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4D1BFE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Contoh waktu makan</w:t>
            </w:r>
          </w:p>
          <w:p w14:paraId="5337A0E9" w14:textId="77777777" w:rsidR="0020557A" w:rsidRPr="008E1A40" w:rsidRDefault="0020557A" w:rsidP="00560D40">
            <w:pPr>
              <w:widowControl w:val="0"/>
              <w:numPr>
                <w:ilvl w:val="0"/>
                <w:numId w:val="28"/>
              </w:numPr>
              <w:tabs>
                <w:tab w:val="left" w:pos="439"/>
              </w:tabs>
              <w:autoSpaceDE w:val="0"/>
              <w:autoSpaceDN w:val="0"/>
              <w:spacing w:before="119"/>
              <w:ind w:hanging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Sarapan pada</w:t>
            </w:r>
            <w:r w:rsidRPr="008E1A4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jam</w:t>
            </w:r>
          </w:p>
          <w:p w14:paraId="1824E8FB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" w:line="252" w:lineRule="exact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6.00 pagi – 8.00 pagi</w:t>
            </w:r>
          </w:p>
          <w:p w14:paraId="5B0AB2F5" w14:textId="77777777" w:rsidR="0020557A" w:rsidRPr="008E1A40" w:rsidRDefault="0020557A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ind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tengah </w:t>
            </w:r>
            <w:r w:rsidRPr="008E1A4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pada jam 12.00 tengah hari – 2.00 petang</w:t>
            </w:r>
          </w:p>
          <w:p w14:paraId="44804FAC" w14:textId="77777777" w:rsidR="0020557A" w:rsidRPr="008E1A40" w:rsidRDefault="0020557A" w:rsidP="00560D40">
            <w:pPr>
              <w:widowControl w:val="0"/>
              <w:numPr>
                <w:ilvl w:val="0"/>
                <w:numId w:val="27"/>
              </w:numPr>
              <w:tabs>
                <w:tab w:val="left" w:pos="439"/>
              </w:tabs>
              <w:autoSpaceDE w:val="0"/>
              <w:autoSpaceDN w:val="0"/>
              <w:spacing w:before="1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 xml:space="preserve">Makan malam </w:t>
            </w:r>
            <w:r w:rsidRPr="008E1A4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pada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jam 6.00 petang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–</w:t>
            </w:r>
          </w:p>
          <w:p w14:paraId="097D5E31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line="480" w:lineRule="auto"/>
              <w:ind w:left="155" w:right="710" w:firstLine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8.00 malam Cadangan Aktiviti:</w:t>
            </w:r>
          </w:p>
          <w:p w14:paraId="29933613" w14:textId="77777777" w:rsidR="0020557A" w:rsidRPr="008E1A40" w:rsidRDefault="0020557A" w:rsidP="00560D40">
            <w:pPr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autoSpaceDE w:val="0"/>
              <w:autoSpaceDN w:val="0"/>
              <w:ind w:right="9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Pertandingan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‘Chef</w:t>
            </w:r>
            <w:r w:rsidRPr="008E1A4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Cilik’</w:t>
            </w:r>
          </w:p>
        </w:tc>
      </w:tr>
      <w:tr w:rsidR="0020557A" w:rsidRPr="008E1A40" w14:paraId="17191D24" w14:textId="77777777" w:rsidTr="0020557A">
        <w:trPr>
          <w:trHeight w:val="729"/>
        </w:trPr>
        <w:tc>
          <w:tcPr>
            <w:tcW w:w="473" w:type="pct"/>
            <w:vMerge/>
            <w:tcBorders>
              <w:top w:val="nil"/>
            </w:tcBorders>
          </w:tcPr>
          <w:p w14:paraId="7C158C7D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5E5B219F" w14:textId="1FA79BED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6925B6F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66E8F247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A371C0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3" w:type="pct"/>
          </w:tcPr>
          <w:p w14:paraId="464F9210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12"/>
              <w:ind w:left="107" w:right="2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Menghubung kait tabiat makan dan minum yang mempengaruhi berat badan.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75A35C4E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22F2FC5C" w14:textId="77777777" w:rsidTr="0020557A">
        <w:trPr>
          <w:trHeight w:val="854"/>
        </w:trPr>
        <w:tc>
          <w:tcPr>
            <w:tcW w:w="473" w:type="pct"/>
            <w:vMerge/>
            <w:tcBorders>
              <w:top w:val="nil"/>
            </w:tcBorders>
          </w:tcPr>
          <w:p w14:paraId="37E9CE99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397FAAD8" w14:textId="79AE89CF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71CA0638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6E5D85CE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E32C98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3" w:type="pct"/>
          </w:tcPr>
          <w:p w14:paraId="6A328754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12"/>
              <w:ind w:left="10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Mempraktikkan tabiat makan dan minum yang sihat pada setiap waktu makan.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2F7E7FA0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08381F36" w14:textId="77777777" w:rsidTr="0020557A">
        <w:trPr>
          <w:trHeight w:val="1378"/>
        </w:trPr>
        <w:tc>
          <w:tcPr>
            <w:tcW w:w="473" w:type="pct"/>
            <w:vMerge/>
            <w:tcBorders>
              <w:top w:val="nil"/>
            </w:tcBorders>
          </w:tcPr>
          <w:p w14:paraId="6E34C67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5EC82A17" w14:textId="10DC4AF8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400397EF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64E8950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A9E1EB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4CCCF0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3" w:type="pct"/>
          </w:tcPr>
          <w:p w14:paraId="3E5EE17D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36"/>
              <w:ind w:left="107" w:righ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Menganalisis kepentingan tabiat makan dan minum yang sihat untuk mengelakkan berat badan berlebihan serta obesiti.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58FD4B21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7D3ADFAA" w14:textId="77777777" w:rsidTr="0020557A">
        <w:trPr>
          <w:trHeight w:val="1099"/>
        </w:trPr>
        <w:tc>
          <w:tcPr>
            <w:tcW w:w="473" w:type="pct"/>
            <w:vMerge/>
            <w:tcBorders>
              <w:top w:val="nil"/>
            </w:tcBorders>
          </w:tcPr>
          <w:p w14:paraId="3D3E0F43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</w:tcBorders>
          </w:tcPr>
          <w:p w14:paraId="6C121582" w14:textId="414989F3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</w:tcBorders>
          </w:tcPr>
          <w:p w14:paraId="0CD01397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</w:tcPr>
          <w:p w14:paraId="258C48F8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D82604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372BB7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3" w:type="pct"/>
          </w:tcPr>
          <w:p w14:paraId="5B94D12A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69"/>
              <w:ind w:left="107"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menangani pengaruh rakan dan media dalam pengambilan makanan serta minuman.</w:t>
            </w:r>
          </w:p>
        </w:tc>
        <w:tc>
          <w:tcPr>
            <w:tcW w:w="885" w:type="pct"/>
            <w:vMerge/>
            <w:tcBorders>
              <w:top w:val="nil"/>
            </w:tcBorders>
          </w:tcPr>
          <w:p w14:paraId="77290F3F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8E1A40" w14:paraId="533268F9" w14:textId="77777777" w:rsidTr="0020557A">
        <w:trPr>
          <w:trHeight w:val="623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71D98829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854" w:type="pct"/>
            <w:vMerge/>
            <w:tcBorders>
              <w:top w:val="nil"/>
              <w:bottom w:val="single" w:sz="4" w:space="0" w:color="auto"/>
            </w:tcBorders>
          </w:tcPr>
          <w:p w14:paraId="56A37FA8" w14:textId="75239A0B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bottom w:val="single" w:sz="4" w:space="0" w:color="auto"/>
            </w:tcBorders>
          </w:tcPr>
          <w:p w14:paraId="59653675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1AE70BF6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C28D99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158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14:paraId="3EBEE705" w14:textId="77777777" w:rsidR="0020557A" w:rsidRPr="008E1A40" w:rsidRDefault="0020557A" w:rsidP="00816018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B18CC0" w14:textId="77777777" w:rsidR="0020557A" w:rsidRPr="008E1A40" w:rsidRDefault="0020557A" w:rsidP="00816018">
            <w:pPr>
              <w:widowControl w:val="0"/>
              <w:autoSpaceDE w:val="0"/>
              <w:autoSpaceDN w:val="0"/>
              <w:ind w:left="107" w:right="3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E1A40">
              <w:rPr>
                <w:rFonts w:ascii="Arial" w:eastAsia="Arial" w:hAnsi="Arial"/>
                <w:sz w:val="22"/>
                <w:szCs w:val="22"/>
                <w:lang w:val="ms"/>
              </w:rPr>
              <w:t>Merancang menu makanan yang sihat</w:t>
            </w:r>
            <w:r w:rsidRPr="008E1A40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.</w:t>
            </w:r>
          </w:p>
        </w:tc>
        <w:tc>
          <w:tcPr>
            <w:tcW w:w="885" w:type="pct"/>
            <w:vMerge/>
            <w:tcBorders>
              <w:top w:val="nil"/>
              <w:bottom w:val="single" w:sz="4" w:space="0" w:color="auto"/>
            </w:tcBorders>
          </w:tcPr>
          <w:p w14:paraId="027164BD" w14:textId="77777777" w:rsidR="0020557A" w:rsidRPr="008E1A40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30A34AF" w14:textId="19940AE6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12182A88" w14:textId="44245A7B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62A0C169" w14:textId="4C28C677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264911FC" w14:textId="77777777" w:rsidR="001E2482" w:rsidRDefault="001E2482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587"/>
        <w:gridCol w:w="2705"/>
        <w:gridCol w:w="1797"/>
        <w:gridCol w:w="2834"/>
        <w:gridCol w:w="1953"/>
      </w:tblGrid>
      <w:tr w:rsidR="0020557A" w:rsidRPr="00781AFA" w14:paraId="5A434361" w14:textId="77777777" w:rsidTr="0020557A">
        <w:trPr>
          <w:trHeight w:val="318"/>
        </w:trPr>
        <w:tc>
          <w:tcPr>
            <w:tcW w:w="2549" w:type="pct"/>
            <w:gridSpan w:val="3"/>
            <w:shd w:val="clear" w:color="auto" w:fill="B8CCE3"/>
            <w:vAlign w:val="center"/>
          </w:tcPr>
          <w:p w14:paraId="3D7CF636" w14:textId="7DFE3BE5" w:rsidR="00DA2784" w:rsidRDefault="00DA2784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77C60">
              <w:rPr>
                <w:rFonts w:ascii="Arial" w:eastAsia="Arial" w:hAnsi="Arial"/>
                <w:b/>
                <w:lang w:val="ms"/>
              </w:rPr>
              <w:t>PERTOLONGAN CEMAS</w:t>
            </w:r>
          </w:p>
          <w:p w14:paraId="434E22CE" w14:textId="19611C0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ab/>
              <w:t>PERTOLONGAN</w:t>
            </w:r>
            <w:r w:rsidRPr="00781AFA">
              <w:rPr>
                <w:rFonts w:ascii="Arial" w:eastAsia="Arial" w:hAnsi="Arial"/>
                <w:b/>
                <w:spacing w:val="-5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CEMAS</w:t>
            </w:r>
          </w:p>
        </w:tc>
        <w:tc>
          <w:tcPr>
            <w:tcW w:w="2451" w:type="pct"/>
            <w:gridSpan w:val="3"/>
            <w:shd w:val="clear" w:color="auto" w:fill="B8CCE3"/>
            <w:vAlign w:val="center"/>
          </w:tcPr>
          <w:p w14:paraId="4028048C" w14:textId="31AFE0C1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Awas, Berhati-Hati</w:t>
            </w:r>
          </w:p>
        </w:tc>
      </w:tr>
      <w:tr w:rsidR="0020557A" w:rsidRPr="00781AFA" w14:paraId="6DB446C2" w14:textId="77777777" w:rsidTr="0020557A">
        <w:trPr>
          <w:trHeight w:val="318"/>
        </w:trPr>
        <w:tc>
          <w:tcPr>
            <w:tcW w:w="579" w:type="pct"/>
            <w:vMerge w:val="restart"/>
            <w:shd w:val="clear" w:color="auto" w:fill="D9E2F3" w:themeFill="accent1" w:themeFillTint="33"/>
          </w:tcPr>
          <w:p w14:paraId="5314DF4C" w14:textId="0C5BF7B5" w:rsidR="0020557A" w:rsidRPr="00781AFA" w:rsidRDefault="0020557A" w:rsidP="0020557A">
            <w:pPr>
              <w:widowControl w:val="0"/>
              <w:autoSpaceDE w:val="0"/>
              <w:autoSpaceDN w:val="0"/>
              <w:spacing w:before="160"/>
              <w:ind w:right="5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</w:t>
            </w:r>
            <w:r w:rsidR="00AF34A7">
              <w:rPr>
                <w:rFonts w:ascii="Arial" w:eastAsia="Arial" w:hAnsi="Arial"/>
                <w:b/>
                <w:sz w:val="22"/>
                <w:szCs w:val="22"/>
                <w:lang w:val="ms"/>
              </w:rPr>
              <w:t>U</w:t>
            </w:r>
          </w:p>
        </w:tc>
        <w:tc>
          <w:tcPr>
            <w:tcW w:w="963" w:type="pct"/>
            <w:vMerge w:val="restart"/>
            <w:shd w:val="clear" w:color="auto" w:fill="D9E2F3" w:themeFill="accent1" w:themeFillTint="33"/>
          </w:tcPr>
          <w:p w14:paraId="617CB5E1" w14:textId="745A7C4D" w:rsidR="0020557A" w:rsidRPr="00781AFA" w:rsidRDefault="0020557A" w:rsidP="00816018">
            <w:pPr>
              <w:widowControl w:val="0"/>
              <w:autoSpaceDE w:val="0"/>
              <w:autoSpaceDN w:val="0"/>
              <w:spacing w:before="160"/>
              <w:ind w:left="568" w:right="541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07" w:type="pct"/>
            <w:vMerge w:val="restart"/>
            <w:shd w:val="clear" w:color="auto" w:fill="D9E2F3" w:themeFill="accent1" w:themeFillTint="33"/>
          </w:tcPr>
          <w:p w14:paraId="085A6A2F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60"/>
              <w:ind w:left="609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4" w:type="pct"/>
            <w:gridSpan w:val="2"/>
            <w:shd w:val="clear" w:color="auto" w:fill="D9E2F3" w:themeFill="accent1" w:themeFillTint="33"/>
          </w:tcPr>
          <w:p w14:paraId="0FA840B4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28"/>
              <w:ind w:left="14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7" w:type="pct"/>
            <w:vMerge w:val="restart"/>
            <w:shd w:val="clear" w:color="auto" w:fill="D9E2F3" w:themeFill="accent1" w:themeFillTint="33"/>
          </w:tcPr>
          <w:p w14:paraId="44C6F2A3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57285D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7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0557A" w:rsidRPr="00781AFA" w14:paraId="33765068" w14:textId="77777777" w:rsidTr="0020557A">
        <w:trPr>
          <w:trHeight w:val="505"/>
        </w:trPr>
        <w:tc>
          <w:tcPr>
            <w:tcW w:w="579" w:type="pct"/>
            <w:vMerge/>
            <w:tcBorders>
              <w:top w:val="nil"/>
            </w:tcBorders>
            <w:shd w:val="clear" w:color="auto" w:fill="B8CCE3"/>
          </w:tcPr>
          <w:p w14:paraId="29F61C9A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  <w:shd w:val="clear" w:color="auto" w:fill="B8CCE3"/>
          </w:tcPr>
          <w:p w14:paraId="380B6B8D" w14:textId="50AD788A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  <w:shd w:val="clear" w:color="auto" w:fill="B8CCE3"/>
          </w:tcPr>
          <w:p w14:paraId="2929C96E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  <w:shd w:val="clear" w:color="auto" w:fill="DBE4F0"/>
          </w:tcPr>
          <w:p w14:paraId="43214632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line="248" w:lineRule="exact"/>
              <w:ind w:right="1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E8EBFB5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line="238" w:lineRule="exact"/>
              <w:ind w:right="1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55" w:type="pct"/>
            <w:shd w:val="clear" w:color="auto" w:fill="DBE4F0"/>
          </w:tcPr>
          <w:p w14:paraId="755D70E5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22"/>
              <w:ind w:left="11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B8CCE3"/>
          </w:tcPr>
          <w:p w14:paraId="1CC101FF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F98573B" w14:textId="77777777" w:rsidTr="0020557A">
        <w:trPr>
          <w:trHeight w:val="1153"/>
        </w:trPr>
        <w:tc>
          <w:tcPr>
            <w:tcW w:w="579" w:type="pct"/>
            <w:vMerge w:val="restart"/>
          </w:tcPr>
          <w:p w14:paraId="2F64E2BB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4C5AF19B" w14:textId="77777777" w:rsidR="001E2482" w:rsidRPr="00A10F3B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7F3A0B2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3868C141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CF7652B" w14:textId="25CAA65E" w:rsidR="0020557A" w:rsidRDefault="001E2482" w:rsidP="001E248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1EE35F63" w14:textId="77777777" w:rsidR="001E2482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3CF27F1" w14:textId="77777777" w:rsidR="001E2482" w:rsidRPr="001B155D" w:rsidRDefault="001E2482" w:rsidP="001E2482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2FBDC961" w14:textId="77777777" w:rsidR="001E2482" w:rsidRPr="00781AFA" w:rsidRDefault="001E2482" w:rsidP="001E2482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895A22" w14:textId="04BAE1A8" w:rsidR="0020557A" w:rsidRPr="00781AFA" w:rsidRDefault="0020557A" w:rsidP="00816018">
            <w:pPr>
              <w:widowControl w:val="0"/>
              <w:autoSpaceDE w:val="0"/>
              <w:autoSpaceDN w:val="0"/>
              <w:spacing w:line="253" w:lineRule="exact"/>
              <w:ind w:left="72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17F777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527D42F5" w14:textId="77777777" w:rsidR="001B155D" w:rsidRPr="00A10F3B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A7E89B8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5B4DA7A5" w14:textId="77777777" w:rsidR="0020557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2550B0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2B95516C" w14:textId="77777777" w:rsidR="001B155D" w:rsidRDefault="001B155D" w:rsidP="001B155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A615BC7" w14:textId="77777777" w:rsidR="001B155D" w:rsidRDefault="001B155D" w:rsidP="001B155D">
            <w:pPr>
              <w:jc w:val="center"/>
              <w:rPr>
                <w:rFonts w:ascii="Arial" w:eastAsia="Arial" w:hAnsi="Arial"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3DEC82E0" w14:textId="77777777" w:rsidR="001B155D" w:rsidRDefault="001B155D" w:rsidP="001B155D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2781E907" w14:textId="77777777" w:rsidR="001B155D" w:rsidRDefault="001B155D" w:rsidP="001B155D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1785C065" w14:textId="3FA550B4" w:rsidR="001B155D" w:rsidRPr="00AF34A7" w:rsidRDefault="001B155D" w:rsidP="001B155D">
            <w:pPr>
              <w:jc w:val="center"/>
              <w:rPr>
                <w:rFonts w:ascii="Arial" w:hAnsi="Arial"/>
                <w:bCs/>
              </w:rPr>
            </w:pPr>
            <w:r w:rsidRPr="00AF34A7">
              <w:rPr>
                <w:rFonts w:ascii="Arial" w:hAnsi="Arial"/>
                <w:bCs/>
                <w:sz w:val="28"/>
                <w:szCs w:val="28"/>
              </w:rPr>
              <w:t xml:space="preserve">38 </w:t>
            </w:r>
          </w:p>
          <w:p w14:paraId="1705DCBF" w14:textId="77777777" w:rsidR="001B155D" w:rsidRPr="00F038CC" w:rsidRDefault="001B155D" w:rsidP="001B155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65750A" w14:textId="0132B3D8" w:rsidR="001B155D" w:rsidRPr="00781AFA" w:rsidRDefault="001B155D" w:rsidP="001B155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F34A7">
              <w:rPr>
                <w:rFonts w:eastAsia="Arial Narrow" w:cs="Calibri"/>
                <w:sz w:val="22"/>
                <w:szCs w:val="22"/>
              </w:rPr>
              <w:t>Kump B: 17.11.2025-21.11.2025</w:t>
            </w:r>
          </w:p>
        </w:tc>
        <w:tc>
          <w:tcPr>
            <w:tcW w:w="963" w:type="pct"/>
            <w:vMerge w:val="restart"/>
          </w:tcPr>
          <w:p w14:paraId="3135C9E5" w14:textId="77777777" w:rsidR="0020557A" w:rsidRPr="00781AFA" w:rsidRDefault="0020557A" w:rsidP="0020557A">
            <w:pPr>
              <w:widowControl w:val="0"/>
              <w:numPr>
                <w:ilvl w:val="1"/>
                <w:numId w:val="34"/>
              </w:numPr>
              <w:tabs>
                <w:tab w:val="left" w:pos="722"/>
                <w:tab w:val="left" w:pos="723"/>
              </w:tabs>
              <w:autoSpaceDE w:val="0"/>
              <w:autoSpaceDN w:val="0"/>
              <w:spacing w:before="1"/>
              <w:ind w:hanging="6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Pengetahuan</w:t>
            </w:r>
          </w:p>
          <w:p w14:paraId="778F2A2F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before="1"/>
              <w:ind w:left="719" w:right="16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asas pertolongan cemas dan kemahiran bertindak dengan bijak mengikut</w:t>
            </w:r>
          </w:p>
          <w:p w14:paraId="24287F57" w14:textId="4A523EAA" w:rsidR="0020557A" w:rsidRDefault="0020557A" w:rsidP="0020557A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  <w:p w14:paraId="54CC0056" w14:textId="77777777" w:rsidR="0020557A" w:rsidRDefault="0020557A" w:rsidP="00816018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459D3A" w14:textId="40A9FFED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left="674" w:righ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21ADB840" w14:textId="77777777" w:rsidR="0020557A" w:rsidRPr="00781AFA" w:rsidRDefault="0020557A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Rumah</w:t>
            </w:r>
          </w:p>
          <w:p w14:paraId="20824498" w14:textId="77777777" w:rsidR="0020557A" w:rsidRPr="00781AFA" w:rsidRDefault="0020557A" w:rsidP="00560D40">
            <w:pPr>
              <w:widowControl w:val="0"/>
              <w:numPr>
                <w:ilvl w:val="2"/>
                <w:numId w:val="34"/>
              </w:numPr>
              <w:tabs>
                <w:tab w:val="left" w:pos="953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Sekolah</w:t>
            </w:r>
          </w:p>
          <w:p w14:paraId="408E50CA" w14:textId="77777777" w:rsidR="0020557A" w:rsidRPr="00781AFA" w:rsidRDefault="0020557A" w:rsidP="00560D40">
            <w:pPr>
              <w:widowControl w:val="0"/>
              <w:numPr>
                <w:ilvl w:val="2"/>
                <w:numId w:val="34"/>
              </w:numPr>
              <w:tabs>
                <w:tab w:val="left" w:pos="951"/>
              </w:tabs>
              <w:autoSpaceDE w:val="0"/>
              <w:autoSpaceDN w:val="0"/>
              <w:spacing w:line="269" w:lineRule="exact"/>
              <w:ind w:left="950" w:hanging="2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Tempat</w:t>
            </w:r>
            <w:r w:rsidRPr="00781AFA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awam</w:t>
            </w:r>
          </w:p>
        </w:tc>
        <w:tc>
          <w:tcPr>
            <w:tcW w:w="1007" w:type="pct"/>
            <w:vMerge w:val="restart"/>
          </w:tcPr>
          <w:p w14:paraId="4DE4D4E2" w14:textId="77777777" w:rsidR="0020557A" w:rsidRPr="00781AFA" w:rsidRDefault="0020557A" w:rsidP="0020557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EC7C155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50D4EA" w14:textId="77777777" w:rsidR="0020557A" w:rsidRPr="00781AFA" w:rsidRDefault="0020557A" w:rsidP="00560D40">
            <w:pPr>
              <w:widowControl w:val="0"/>
              <w:numPr>
                <w:ilvl w:val="2"/>
                <w:numId w:val="33"/>
              </w:numPr>
              <w:tabs>
                <w:tab w:val="left" w:pos="946"/>
                <w:tab w:val="left" w:pos="94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Menyatakan</w:t>
            </w:r>
            <w:r w:rsidRPr="00781AF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jenis</w:t>
            </w:r>
          </w:p>
          <w:p w14:paraId="2804D23A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2"/>
              <w:ind w:left="946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kemalangan dan kecederaan yang boleh berlaku di rumah, sekolah serta tempat awam.</w:t>
            </w:r>
          </w:p>
          <w:p w14:paraId="5C01BDE8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DF4805" w14:textId="77777777" w:rsidR="0020557A" w:rsidRPr="00781AFA" w:rsidRDefault="0020557A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15DAC062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905" w:right="146" w:hanging="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kemahiran meminta bantuan ketika berlaku kemalangan dan kecederaan di rumah, sekolah serta tempat awam.</w:t>
            </w:r>
          </w:p>
          <w:p w14:paraId="04133DE8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3A99A3" w14:textId="77777777" w:rsidR="0020557A" w:rsidRPr="00781AFA" w:rsidRDefault="0020557A" w:rsidP="00560D40">
            <w:pPr>
              <w:widowControl w:val="0"/>
              <w:numPr>
                <w:ilvl w:val="2"/>
                <w:numId w:val="33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before="1" w:line="252" w:lineRule="exact"/>
              <w:ind w:left="905" w:hanging="7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Menilai</w:t>
            </w:r>
            <w:r w:rsidRPr="00781AF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tindakan</w:t>
            </w:r>
          </w:p>
          <w:p w14:paraId="7024F06F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888" w:right="205" w:firstLine="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yang boleh diambil ketika berlaku kemalangan dan kecederaan di rumah, sekolah serta tempat awam.</w:t>
            </w:r>
          </w:p>
        </w:tc>
        <w:tc>
          <w:tcPr>
            <w:tcW w:w="669" w:type="pct"/>
          </w:tcPr>
          <w:p w14:paraId="5428B3A8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810C13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B8F8CA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55" w:type="pct"/>
          </w:tcPr>
          <w:p w14:paraId="582D2696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Menyatakan contoh jenis kemalangan dan kecederaan yang boleh berlaku di rumah, sekolah serta tempat awam.</w:t>
            </w:r>
          </w:p>
        </w:tc>
        <w:tc>
          <w:tcPr>
            <w:tcW w:w="727" w:type="pct"/>
            <w:vMerge w:val="restart"/>
          </w:tcPr>
          <w:p w14:paraId="572E3417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9129E7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6014AB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B8F50" w14:textId="77777777" w:rsidR="0020557A" w:rsidRPr="00781AFA" w:rsidRDefault="0020557A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6CD5EB8B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5BA1A85" w14:textId="77777777" w:rsidR="0020557A" w:rsidRPr="00781AFA" w:rsidRDefault="0020557A" w:rsidP="00560D40">
            <w:pPr>
              <w:widowControl w:val="0"/>
              <w:numPr>
                <w:ilvl w:val="0"/>
                <w:numId w:val="32"/>
              </w:numPr>
              <w:tabs>
                <w:tab w:val="left" w:pos="449"/>
                <w:tab w:val="left" w:pos="450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781AFA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20557A" w:rsidRPr="00781AFA" w14:paraId="723F126D" w14:textId="77777777" w:rsidTr="0020557A">
        <w:trPr>
          <w:trHeight w:val="1002"/>
        </w:trPr>
        <w:tc>
          <w:tcPr>
            <w:tcW w:w="579" w:type="pct"/>
            <w:vMerge/>
            <w:tcBorders>
              <w:top w:val="nil"/>
            </w:tcBorders>
          </w:tcPr>
          <w:p w14:paraId="503D229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02573007" w14:textId="3239033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65DA3BD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00372D10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C86387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9F0C09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55" w:type="pct"/>
          </w:tcPr>
          <w:p w14:paraId="619D7CE6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Menerangkan tindakan yang boleh diambil ketika berlaku kemalangan dan kecederaan di rumah, sekolah serta tempat awam.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71CD7644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2F7119B" w14:textId="77777777" w:rsidTr="0020557A">
        <w:trPr>
          <w:trHeight w:val="1361"/>
        </w:trPr>
        <w:tc>
          <w:tcPr>
            <w:tcW w:w="579" w:type="pct"/>
            <w:vMerge/>
            <w:tcBorders>
              <w:top w:val="nil"/>
            </w:tcBorders>
          </w:tcPr>
          <w:p w14:paraId="5F82A677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78B2C606" w14:textId="2B4DB76D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7D63B9B4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75D8336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3846B1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FCB32A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55" w:type="pct"/>
          </w:tcPr>
          <w:p w14:paraId="50723B4F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kemalangan dan kecederaan di rumah, sekolah serta tempat awam.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495A2981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7DF2932" w14:textId="77777777" w:rsidTr="0020557A">
        <w:trPr>
          <w:trHeight w:val="1354"/>
        </w:trPr>
        <w:tc>
          <w:tcPr>
            <w:tcW w:w="579" w:type="pct"/>
            <w:vMerge/>
            <w:tcBorders>
              <w:top w:val="nil"/>
            </w:tcBorders>
          </w:tcPr>
          <w:p w14:paraId="216142D5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7B6B35AE" w14:textId="3E7B75C1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5AF7544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5D687883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E42231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007B28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65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55" w:type="pct"/>
          </w:tcPr>
          <w:p w14:paraId="0F8180B4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Memilih pihak yang boleh dihubungi untuk mendapatkan bantuan ketika berlaku kemalangan dan kecederaan di rumah, sekolah serta tempat awam.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763344B1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30A8BFC1" w14:textId="77777777" w:rsidTr="0020557A">
        <w:trPr>
          <w:trHeight w:val="456"/>
        </w:trPr>
        <w:tc>
          <w:tcPr>
            <w:tcW w:w="579" w:type="pct"/>
            <w:vMerge/>
            <w:tcBorders>
              <w:top w:val="nil"/>
            </w:tcBorders>
          </w:tcPr>
          <w:p w14:paraId="36F70B5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373C3669" w14:textId="6A50C088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1C002C6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4DB4C948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9AA2C7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55" w:type="pct"/>
          </w:tcPr>
          <w:p w14:paraId="66637B0A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5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Meramalkan risiko jika tidak meminta bantuan dengan segera.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11742B2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20557A" w:rsidRPr="00781AFA" w14:paraId="2989CE9D" w14:textId="77777777" w:rsidTr="0020557A">
        <w:trPr>
          <w:trHeight w:val="637"/>
        </w:trPr>
        <w:tc>
          <w:tcPr>
            <w:tcW w:w="579" w:type="pct"/>
            <w:vMerge/>
            <w:tcBorders>
              <w:top w:val="nil"/>
            </w:tcBorders>
          </w:tcPr>
          <w:p w14:paraId="1FC882DB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</w:tcPr>
          <w:p w14:paraId="54D10C41" w14:textId="7EF1DD6C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14:paraId="72CFFBD7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9" w:type="pct"/>
          </w:tcPr>
          <w:p w14:paraId="2FFD6C54" w14:textId="77777777" w:rsidR="0020557A" w:rsidRPr="00781AFA" w:rsidRDefault="0020557A" w:rsidP="0081601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31AADC" w14:textId="77777777" w:rsidR="0020557A" w:rsidRPr="00781AFA" w:rsidRDefault="0020557A" w:rsidP="00816018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4747352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5" w:type="pct"/>
          </w:tcPr>
          <w:p w14:paraId="5278C982" w14:textId="77777777" w:rsidR="0020557A" w:rsidRPr="00781AFA" w:rsidRDefault="0020557A" w:rsidP="0020557A">
            <w:pPr>
              <w:widowControl w:val="0"/>
              <w:autoSpaceDE w:val="0"/>
              <w:autoSpaceDN w:val="0"/>
              <w:ind w:righ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1AFA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tentang cara meminta bantuan dengan segera.</w:t>
            </w:r>
          </w:p>
        </w:tc>
        <w:tc>
          <w:tcPr>
            <w:tcW w:w="727" w:type="pct"/>
            <w:vMerge/>
            <w:tcBorders>
              <w:top w:val="nil"/>
            </w:tcBorders>
          </w:tcPr>
          <w:p w14:paraId="7ED76D52" w14:textId="77777777" w:rsidR="0020557A" w:rsidRPr="00781AFA" w:rsidRDefault="0020557A" w:rsidP="0081601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2F0BAEE1" w14:textId="77777777" w:rsidR="0020557A" w:rsidRDefault="0020557A" w:rsidP="0020557A">
      <w:pPr>
        <w:rPr>
          <w:rFonts w:ascii="Times New Roman" w:eastAsia="Times New Roman" w:hAnsi="Times New Roman"/>
          <w:sz w:val="24"/>
        </w:rPr>
      </w:pPr>
      <w:bookmarkStart w:id="1" w:name="_Hlk180054496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0557A" w14:paraId="2833B54D" w14:textId="77777777" w:rsidTr="00236BCD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B19F" w14:textId="77777777" w:rsidR="0020557A" w:rsidRPr="0073489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EB1055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EDE5230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203D5F3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0557A" w14:paraId="191EA98A" w14:textId="77777777" w:rsidTr="00236BCD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25A2" w14:textId="77777777" w:rsidR="0020557A" w:rsidRPr="0073489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13AFCF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404C90FC" w14:textId="77777777" w:rsidR="0020557A" w:rsidRPr="005C6936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462E5E4" w14:textId="77777777" w:rsidR="0020557A" w:rsidRDefault="0020557A" w:rsidP="00236BC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11A4D91" w14:textId="77777777" w:rsidR="0020557A" w:rsidRPr="00BD7A18" w:rsidRDefault="0020557A" w:rsidP="00236BCD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0557A" w14:paraId="45E4B4E7" w14:textId="77777777" w:rsidTr="00236BCD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85AE255" w14:textId="77777777" w:rsidR="0020557A" w:rsidRDefault="0020557A" w:rsidP="00236BC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1A9B07E" w14:textId="77777777" w:rsidR="0020557A" w:rsidRPr="00680D74" w:rsidRDefault="0020557A" w:rsidP="00236BC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71FCE7AB" w14:textId="77777777" w:rsidR="0020557A" w:rsidRDefault="0020557A" w:rsidP="0020557A">
      <w:pPr>
        <w:rPr>
          <w:rFonts w:ascii="Times New Roman" w:eastAsia="Times New Roman" w:hAnsi="Times New Roman"/>
          <w:sz w:val="24"/>
        </w:rPr>
      </w:pPr>
    </w:p>
    <w:p w14:paraId="0E507E97" w14:textId="77777777" w:rsidR="0020557A" w:rsidRDefault="0020557A" w:rsidP="0020557A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11516E3" w14:textId="77777777" w:rsidR="0020557A" w:rsidRPr="007D2187" w:rsidRDefault="0020557A" w:rsidP="0020557A">
      <w:pPr>
        <w:rPr>
          <w:rFonts w:ascii="Times New Roman" w:eastAsia="Times New Roman" w:hAnsi="Times New Roman"/>
          <w:b/>
          <w:bCs/>
        </w:rPr>
      </w:pPr>
    </w:p>
    <w:p w14:paraId="611BC67F" w14:textId="77777777" w:rsidR="0020557A" w:rsidRPr="00F07C2C" w:rsidRDefault="0020557A" w:rsidP="0020557A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019AF3A5" w14:textId="77777777" w:rsidR="0020557A" w:rsidRPr="00F07C2C" w:rsidRDefault="0020557A" w:rsidP="0020557A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3081BDEF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7C604E1E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5A1C781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A6F5FA0" w14:textId="77777777" w:rsidR="0020557A" w:rsidRPr="00156BAD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1DB46D12" w14:textId="77777777" w:rsidR="0020557A" w:rsidRPr="004271D4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DC90D67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513F54C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39B62606" w14:textId="77777777" w:rsidR="0020557A" w:rsidRPr="00156BAD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BDD7D9D" w14:textId="77777777" w:rsidR="0020557A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1B28A3D0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012129C0" w14:textId="77777777" w:rsidR="0020557A" w:rsidRDefault="0020557A" w:rsidP="0020557A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704B4D4A" w14:textId="77777777" w:rsidR="0020557A" w:rsidRPr="00FF494E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E105F9" w14:textId="77777777" w:rsidR="0020557A" w:rsidRDefault="0020557A" w:rsidP="0020557A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AEEAAA" w14:textId="77777777" w:rsidR="0020557A" w:rsidRPr="004271D4" w:rsidRDefault="0020557A" w:rsidP="0020557A">
      <w:pPr>
        <w:rPr>
          <w:rFonts w:ascii="Times New Roman" w:eastAsia="Times New Roman" w:hAnsi="Times New Roman"/>
          <w:sz w:val="28"/>
          <w:szCs w:val="28"/>
        </w:rPr>
      </w:pPr>
    </w:p>
    <w:p w14:paraId="636D40FD" w14:textId="77777777" w:rsidR="0020557A" w:rsidRDefault="0020557A" w:rsidP="0020557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16323D1" w14:textId="77777777" w:rsidR="0020557A" w:rsidRDefault="0020557A" w:rsidP="0020557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361F713" w14:textId="77777777" w:rsidR="0020557A" w:rsidRPr="00AA43AA" w:rsidRDefault="0020557A" w:rsidP="0020557A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605047FA" w14:textId="77777777" w:rsidR="0020557A" w:rsidRPr="004D7732" w:rsidRDefault="0020557A" w:rsidP="0020557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2E624E1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52218429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6AD7EA1E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83D6DD7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7ABD580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62A8E34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699E40A6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722FF63" w14:textId="77777777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4AC6610" w14:textId="285E1712" w:rsidR="0020557A" w:rsidRPr="004D7732" w:rsidRDefault="0020557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6E45B6" w:rsidRPr="006E45B6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4D43946" w14:textId="7B873B71" w:rsidR="0020557A" w:rsidRDefault="002315BA" w:rsidP="0020557A">
      <w:pPr>
        <w:numPr>
          <w:ilvl w:val="0"/>
          <w:numId w:val="40"/>
        </w:numPr>
        <w:rPr>
          <w:rFonts w:ascii="Times New Roman" w:eastAsia="Times New Roman" w:hAnsi="Times New Roman"/>
          <w:sz w:val="28"/>
          <w:szCs w:val="28"/>
        </w:rPr>
      </w:pPr>
      <w:r w:rsidRPr="002315B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CA5F484" w14:textId="77777777" w:rsidR="0020557A" w:rsidRPr="00F07C2C" w:rsidRDefault="0020557A" w:rsidP="0020557A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15A24DBD" w14:textId="77777777" w:rsidR="0020557A" w:rsidRDefault="0020557A" w:rsidP="0020557A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8D00B6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6110AC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70C9660E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795D238A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05295A1A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E723964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1F106FAC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5498D1C1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05B3C2C4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439106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</w:p>
    <w:p w14:paraId="271F7962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D807525" w14:textId="77777777" w:rsidR="0020557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1B16C2" w14:textId="77777777" w:rsidR="0020557A" w:rsidRDefault="0020557A" w:rsidP="0020557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44F64D" w14:textId="77777777" w:rsidR="0020557A" w:rsidRPr="00AA43AA" w:rsidRDefault="0020557A" w:rsidP="0020557A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70ADCBCD" w14:textId="091B5BEE" w:rsidR="0020557A" w:rsidRDefault="0020557A" w:rsidP="00E1235A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  <w:bookmarkEnd w:id="1"/>
    </w:p>
    <w:sectPr w:rsidR="0020557A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CFDE" w14:textId="77777777" w:rsidR="00FA72E4" w:rsidRDefault="00FA72E4" w:rsidP="00137560">
      <w:r>
        <w:separator/>
      </w:r>
    </w:p>
  </w:endnote>
  <w:endnote w:type="continuationSeparator" w:id="0">
    <w:p w14:paraId="552A5858" w14:textId="77777777" w:rsidR="00FA72E4" w:rsidRDefault="00FA72E4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82253" w:rsidRDefault="0058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482F5" w14:textId="77777777" w:rsidR="00FA72E4" w:rsidRDefault="00FA72E4" w:rsidP="00137560">
      <w:r>
        <w:separator/>
      </w:r>
    </w:p>
  </w:footnote>
  <w:footnote w:type="continuationSeparator" w:id="0">
    <w:p w14:paraId="20F22A92" w14:textId="77777777" w:rsidR="00FA72E4" w:rsidRDefault="00FA72E4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446108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2A1A4A6B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77FC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B3DE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77FC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82253" w:rsidRDefault="00582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38A"/>
    <w:multiLevelType w:val="hybridMultilevel"/>
    <w:tmpl w:val="3148E24A"/>
    <w:lvl w:ilvl="0" w:tplc="BB9843FA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AE2CD74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F4E6DE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B2808A58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C6949834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0001ED6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65BC343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3689E7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A8600B4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" w15:restartNumberingAfterBreak="0">
    <w:nsid w:val="05B2310E"/>
    <w:multiLevelType w:val="multilevel"/>
    <w:tmpl w:val="2BCA4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2" w15:restartNumberingAfterBreak="0">
    <w:nsid w:val="0DBD3B41"/>
    <w:multiLevelType w:val="multilevel"/>
    <w:tmpl w:val="1F6CC056"/>
    <w:lvl w:ilvl="0">
      <w:start w:val="6"/>
      <w:numFmt w:val="decimal"/>
      <w:lvlText w:val="%1"/>
      <w:lvlJc w:val="left"/>
      <w:pPr>
        <w:ind w:left="62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8" w:hanging="43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5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35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35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35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35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35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353"/>
      </w:pPr>
      <w:rPr>
        <w:rFonts w:hint="default"/>
        <w:lang w:val="ms" w:eastAsia="en-US" w:bidi="ar-SA"/>
      </w:rPr>
    </w:lvl>
  </w:abstractNum>
  <w:abstractNum w:abstractNumId="3" w15:restartNumberingAfterBreak="0">
    <w:nsid w:val="0E71475B"/>
    <w:multiLevelType w:val="hybridMultilevel"/>
    <w:tmpl w:val="598E0130"/>
    <w:lvl w:ilvl="0" w:tplc="FE58FDA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A06CDB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31E1C9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132CE754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08806CA0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A8B6EF6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456A7352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94A4BB8C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9AC029DA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4" w15:restartNumberingAfterBreak="0">
    <w:nsid w:val="0FF8601A"/>
    <w:multiLevelType w:val="hybridMultilevel"/>
    <w:tmpl w:val="01EE4C98"/>
    <w:lvl w:ilvl="0" w:tplc="CD389084">
      <w:numFmt w:val="bullet"/>
      <w:lvlText w:val=""/>
      <w:lvlJc w:val="left"/>
      <w:pPr>
        <w:ind w:left="408" w:hanging="332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1" w:tplc="826608DC">
      <w:numFmt w:val="bullet"/>
      <w:lvlText w:val="•"/>
      <w:lvlJc w:val="left"/>
      <w:pPr>
        <w:ind w:left="573" w:hanging="332"/>
      </w:pPr>
      <w:rPr>
        <w:rFonts w:hint="default"/>
        <w:lang w:val="ms" w:eastAsia="en-US" w:bidi="ar-SA"/>
      </w:rPr>
    </w:lvl>
    <w:lvl w:ilvl="2" w:tplc="3E640CDC">
      <w:numFmt w:val="bullet"/>
      <w:lvlText w:val="•"/>
      <w:lvlJc w:val="left"/>
      <w:pPr>
        <w:ind w:left="746" w:hanging="332"/>
      </w:pPr>
      <w:rPr>
        <w:rFonts w:hint="default"/>
        <w:lang w:val="ms" w:eastAsia="en-US" w:bidi="ar-SA"/>
      </w:rPr>
    </w:lvl>
    <w:lvl w:ilvl="3" w:tplc="9348CCC2">
      <w:numFmt w:val="bullet"/>
      <w:lvlText w:val="•"/>
      <w:lvlJc w:val="left"/>
      <w:pPr>
        <w:ind w:left="919" w:hanging="332"/>
      </w:pPr>
      <w:rPr>
        <w:rFonts w:hint="default"/>
        <w:lang w:val="ms" w:eastAsia="en-US" w:bidi="ar-SA"/>
      </w:rPr>
    </w:lvl>
    <w:lvl w:ilvl="4" w:tplc="CFFA5808">
      <w:numFmt w:val="bullet"/>
      <w:lvlText w:val="•"/>
      <w:lvlJc w:val="left"/>
      <w:pPr>
        <w:ind w:left="1093" w:hanging="332"/>
      </w:pPr>
      <w:rPr>
        <w:rFonts w:hint="default"/>
        <w:lang w:val="ms" w:eastAsia="en-US" w:bidi="ar-SA"/>
      </w:rPr>
    </w:lvl>
    <w:lvl w:ilvl="5" w:tplc="9CB67A22">
      <w:numFmt w:val="bullet"/>
      <w:lvlText w:val="•"/>
      <w:lvlJc w:val="left"/>
      <w:pPr>
        <w:ind w:left="1266" w:hanging="332"/>
      </w:pPr>
      <w:rPr>
        <w:rFonts w:hint="default"/>
        <w:lang w:val="ms" w:eastAsia="en-US" w:bidi="ar-SA"/>
      </w:rPr>
    </w:lvl>
    <w:lvl w:ilvl="6" w:tplc="CDA01F0A">
      <w:numFmt w:val="bullet"/>
      <w:lvlText w:val="•"/>
      <w:lvlJc w:val="left"/>
      <w:pPr>
        <w:ind w:left="1439" w:hanging="332"/>
      </w:pPr>
      <w:rPr>
        <w:rFonts w:hint="default"/>
        <w:lang w:val="ms" w:eastAsia="en-US" w:bidi="ar-SA"/>
      </w:rPr>
    </w:lvl>
    <w:lvl w:ilvl="7" w:tplc="3C725736">
      <w:numFmt w:val="bullet"/>
      <w:lvlText w:val="•"/>
      <w:lvlJc w:val="left"/>
      <w:pPr>
        <w:ind w:left="1613" w:hanging="332"/>
      </w:pPr>
      <w:rPr>
        <w:rFonts w:hint="default"/>
        <w:lang w:val="ms" w:eastAsia="en-US" w:bidi="ar-SA"/>
      </w:rPr>
    </w:lvl>
    <w:lvl w:ilvl="8" w:tplc="03D8CF12">
      <w:numFmt w:val="bullet"/>
      <w:lvlText w:val="•"/>
      <w:lvlJc w:val="left"/>
      <w:pPr>
        <w:ind w:left="1786" w:hanging="332"/>
      </w:pPr>
      <w:rPr>
        <w:rFonts w:hint="default"/>
        <w:lang w:val="ms" w:eastAsia="en-US" w:bidi="ar-SA"/>
      </w:rPr>
    </w:lvl>
  </w:abstractNum>
  <w:abstractNum w:abstractNumId="5" w15:restartNumberingAfterBreak="0">
    <w:nsid w:val="10F666A6"/>
    <w:multiLevelType w:val="multilevel"/>
    <w:tmpl w:val="E7B2329E"/>
    <w:lvl w:ilvl="0">
      <w:start w:val="2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63" w:hanging="32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4" w:hanging="32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46" w:hanging="32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7" w:hanging="32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9" w:hanging="32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329"/>
      </w:pPr>
      <w:rPr>
        <w:rFonts w:hint="default"/>
        <w:lang w:val="ms" w:eastAsia="en-US" w:bidi="ar-SA"/>
      </w:rPr>
    </w:lvl>
  </w:abstractNum>
  <w:abstractNum w:abstractNumId="6" w15:restartNumberingAfterBreak="0">
    <w:nsid w:val="138C12E8"/>
    <w:multiLevelType w:val="multilevel"/>
    <w:tmpl w:val="38601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7" w15:restartNumberingAfterBreak="0">
    <w:nsid w:val="17C7512F"/>
    <w:multiLevelType w:val="multilevel"/>
    <w:tmpl w:val="081804DE"/>
    <w:lvl w:ilvl="0">
      <w:start w:val="9"/>
      <w:numFmt w:val="decimal"/>
      <w:lvlText w:val="%1"/>
      <w:lvlJc w:val="left"/>
      <w:pPr>
        <w:ind w:left="946" w:hanging="83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6" w:hanging="83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46" w:hanging="839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1" w:hanging="83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82" w:hanging="83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2" w:hanging="83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3" w:hanging="83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3" w:hanging="83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4" w:hanging="839"/>
      </w:pPr>
      <w:rPr>
        <w:rFonts w:hint="default"/>
        <w:lang w:val="ms" w:eastAsia="en-US" w:bidi="ar-SA"/>
      </w:rPr>
    </w:lvl>
  </w:abstractNum>
  <w:abstractNum w:abstractNumId="8" w15:restartNumberingAfterBreak="0">
    <w:nsid w:val="19614B5E"/>
    <w:multiLevelType w:val="multilevel"/>
    <w:tmpl w:val="009481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9" w15:restartNumberingAfterBreak="0">
    <w:nsid w:val="2523798B"/>
    <w:multiLevelType w:val="multilevel"/>
    <w:tmpl w:val="4BA0BB22"/>
    <w:lvl w:ilvl="0">
      <w:start w:val="9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2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8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7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6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4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13" w:hanging="279"/>
      </w:pPr>
      <w:rPr>
        <w:rFonts w:hint="default"/>
        <w:lang w:val="ms" w:eastAsia="en-US" w:bidi="ar-SA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08F6"/>
    <w:multiLevelType w:val="hybridMultilevel"/>
    <w:tmpl w:val="020CCE5C"/>
    <w:lvl w:ilvl="0" w:tplc="4E86C7F2">
      <w:numFmt w:val="bullet"/>
      <w:lvlText w:val=""/>
      <w:lvlJc w:val="left"/>
      <w:pPr>
        <w:ind w:left="363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CC6FB12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756E69C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3B741D5E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ED243EC6">
      <w:numFmt w:val="bullet"/>
      <w:lvlText w:val="•"/>
      <w:lvlJc w:val="left"/>
      <w:pPr>
        <w:ind w:left="1251" w:hanging="260"/>
      </w:pPr>
      <w:rPr>
        <w:rFonts w:hint="default"/>
        <w:lang w:val="ms" w:eastAsia="en-US" w:bidi="ar-SA"/>
      </w:rPr>
    </w:lvl>
    <w:lvl w:ilvl="5" w:tplc="A396639A">
      <w:numFmt w:val="bullet"/>
      <w:lvlText w:val="•"/>
      <w:lvlJc w:val="left"/>
      <w:pPr>
        <w:ind w:left="1474" w:hanging="260"/>
      </w:pPr>
      <w:rPr>
        <w:rFonts w:hint="default"/>
        <w:lang w:val="ms" w:eastAsia="en-US" w:bidi="ar-SA"/>
      </w:rPr>
    </w:lvl>
    <w:lvl w:ilvl="6" w:tplc="6C149B44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6C0F33E">
      <w:numFmt w:val="bullet"/>
      <w:lvlText w:val="•"/>
      <w:lvlJc w:val="left"/>
      <w:pPr>
        <w:ind w:left="1919" w:hanging="260"/>
      </w:pPr>
      <w:rPr>
        <w:rFonts w:hint="default"/>
        <w:lang w:val="ms" w:eastAsia="en-US" w:bidi="ar-SA"/>
      </w:rPr>
    </w:lvl>
    <w:lvl w:ilvl="8" w:tplc="3198FE50">
      <w:numFmt w:val="bullet"/>
      <w:lvlText w:val="•"/>
      <w:lvlJc w:val="left"/>
      <w:pPr>
        <w:ind w:left="2142" w:hanging="260"/>
      </w:pPr>
      <w:rPr>
        <w:rFonts w:hint="default"/>
        <w:lang w:val="ms" w:eastAsia="en-US" w:bidi="ar-SA"/>
      </w:rPr>
    </w:lvl>
  </w:abstractNum>
  <w:abstractNum w:abstractNumId="12" w15:restartNumberingAfterBreak="0">
    <w:nsid w:val="29C9404E"/>
    <w:multiLevelType w:val="multilevel"/>
    <w:tmpl w:val="858CBE2C"/>
    <w:lvl w:ilvl="0">
      <w:start w:val="7"/>
      <w:numFmt w:val="decimal"/>
      <w:lvlText w:val="%1"/>
      <w:lvlJc w:val="left"/>
      <w:pPr>
        <w:ind w:left="868" w:hanging="68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68" w:hanging="689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68" w:hanging="689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0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0" w:hanging="689"/>
      </w:pPr>
      <w:rPr>
        <w:rFonts w:hint="default"/>
        <w:lang w:val="ms" w:eastAsia="en-US" w:bidi="ar-SA"/>
      </w:rPr>
    </w:lvl>
  </w:abstractNum>
  <w:abstractNum w:abstractNumId="13" w15:restartNumberingAfterBreak="0">
    <w:nsid w:val="2DAC62AF"/>
    <w:multiLevelType w:val="hybridMultilevel"/>
    <w:tmpl w:val="38AC99BC"/>
    <w:lvl w:ilvl="0" w:tplc="2DE04522">
      <w:numFmt w:val="bullet"/>
      <w:lvlText w:val=""/>
      <w:lvlJc w:val="left"/>
      <w:pPr>
        <w:ind w:left="450" w:hanging="34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FE4DB3C">
      <w:numFmt w:val="bullet"/>
      <w:lvlText w:val="•"/>
      <w:lvlJc w:val="left"/>
      <w:pPr>
        <w:ind w:left="666" w:hanging="341"/>
      </w:pPr>
      <w:rPr>
        <w:rFonts w:hint="default"/>
        <w:lang w:val="ms" w:eastAsia="en-US" w:bidi="ar-SA"/>
      </w:rPr>
    </w:lvl>
    <w:lvl w:ilvl="2" w:tplc="14B47EFE">
      <w:numFmt w:val="bullet"/>
      <w:lvlText w:val="•"/>
      <w:lvlJc w:val="left"/>
      <w:pPr>
        <w:ind w:left="873" w:hanging="341"/>
      </w:pPr>
      <w:rPr>
        <w:rFonts w:hint="default"/>
        <w:lang w:val="ms" w:eastAsia="en-US" w:bidi="ar-SA"/>
      </w:rPr>
    </w:lvl>
    <w:lvl w:ilvl="3" w:tplc="55D2F2C4">
      <w:numFmt w:val="bullet"/>
      <w:lvlText w:val="•"/>
      <w:lvlJc w:val="left"/>
      <w:pPr>
        <w:ind w:left="1079" w:hanging="341"/>
      </w:pPr>
      <w:rPr>
        <w:rFonts w:hint="default"/>
        <w:lang w:val="ms" w:eastAsia="en-US" w:bidi="ar-SA"/>
      </w:rPr>
    </w:lvl>
    <w:lvl w:ilvl="4" w:tplc="12A0D804">
      <w:numFmt w:val="bullet"/>
      <w:lvlText w:val="•"/>
      <w:lvlJc w:val="left"/>
      <w:pPr>
        <w:ind w:left="1286" w:hanging="341"/>
      </w:pPr>
      <w:rPr>
        <w:rFonts w:hint="default"/>
        <w:lang w:val="ms" w:eastAsia="en-US" w:bidi="ar-SA"/>
      </w:rPr>
    </w:lvl>
    <w:lvl w:ilvl="5" w:tplc="A574C51A">
      <w:numFmt w:val="bullet"/>
      <w:lvlText w:val="•"/>
      <w:lvlJc w:val="left"/>
      <w:pPr>
        <w:ind w:left="1492" w:hanging="341"/>
      </w:pPr>
      <w:rPr>
        <w:rFonts w:hint="default"/>
        <w:lang w:val="ms" w:eastAsia="en-US" w:bidi="ar-SA"/>
      </w:rPr>
    </w:lvl>
    <w:lvl w:ilvl="6" w:tplc="2B72F87A">
      <w:numFmt w:val="bullet"/>
      <w:lvlText w:val="•"/>
      <w:lvlJc w:val="left"/>
      <w:pPr>
        <w:ind w:left="1699" w:hanging="341"/>
      </w:pPr>
      <w:rPr>
        <w:rFonts w:hint="default"/>
        <w:lang w:val="ms" w:eastAsia="en-US" w:bidi="ar-SA"/>
      </w:rPr>
    </w:lvl>
    <w:lvl w:ilvl="7" w:tplc="0FC66A76">
      <w:numFmt w:val="bullet"/>
      <w:lvlText w:val="•"/>
      <w:lvlJc w:val="left"/>
      <w:pPr>
        <w:ind w:left="1905" w:hanging="341"/>
      </w:pPr>
      <w:rPr>
        <w:rFonts w:hint="default"/>
        <w:lang w:val="ms" w:eastAsia="en-US" w:bidi="ar-SA"/>
      </w:rPr>
    </w:lvl>
    <w:lvl w:ilvl="8" w:tplc="9692C5FE">
      <w:numFmt w:val="bullet"/>
      <w:lvlText w:val="•"/>
      <w:lvlJc w:val="left"/>
      <w:pPr>
        <w:ind w:left="2112" w:hanging="341"/>
      </w:pPr>
      <w:rPr>
        <w:rFonts w:hint="default"/>
        <w:lang w:val="ms" w:eastAsia="en-US" w:bidi="ar-SA"/>
      </w:rPr>
    </w:lvl>
  </w:abstractNum>
  <w:abstractNum w:abstractNumId="14" w15:restartNumberingAfterBreak="0">
    <w:nsid w:val="2DDB6CD5"/>
    <w:multiLevelType w:val="multilevel"/>
    <w:tmpl w:val="4DE6C0AC"/>
    <w:lvl w:ilvl="0">
      <w:start w:val="8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9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9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9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9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9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9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93"/>
      </w:pPr>
      <w:rPr>
        <w:rFonts w:hint="default"/>
        <w:lang w:val="ms" w:eastAsia="en-US" w:bidi="ar-SA"/>
      </w:rPr>
    </w:lvl>
  </w:abstractNum>
  <w:abstractNum w:abstractNumId="15" w15:restartNumberingAfterBreak="0">
    <w:nsid w:val="385258EA"/>
    <w:multiLevelType w:val="multilevel"/>
    <w:tmpl w:val="8DF42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6" w15:restartNumberingAfterBreak="0">
    <w:nsid w:val="38EB4B60"/>
    <w:multiLevelType w:val="multilevel"/>
    <w:tmpl w:val="81FACA66"/>
    <w:lvl w:ilvl="0">
      <w:start w:val="1"/>
      <w:numFmt w:val="decimal"/>
      <w:lvlText w:val="%1"/>
      <w:lvlJc w:val="left"/>
      <w:pPr>
        <w:ind w:left="813" w:hanging="706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70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06"/>
      </w:pPr>
      <w:rPr>
        <w:rFonts w:hint="default"/>
        <w:lang w:val="ms" w:eastAsia="en-US" w:bidi="ar-SA"/>
      </w:rPr>
    </w:lvl>
  </w:abstractNum>
  <w:abstractNum w:abstractNumId="17" w15:restartNumberingAfterBreak="0">
    <w:nsid w:val="3A6A2A59"/>
    <w:multiLevelType w:val="hybridMultilevel"/>
    <w:tmpl w:val="9D401A58"/>
    <w:lvl w:ilvl="0" w:tplc="FDCE74FA">
      <w:numFmt w:val="bullet"/>
      <w:lvlText w:val=""/>
      <w:lvlJc w:val="left"/>
      <w:pPr>
        <w:ind w:left="41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1126568">
      <w:numFmt w:val="bullet"/>
      <w:lvlText w:val="•"/>
      <w:lvlJc w:val="left"/>
      <w:pPr>
        <w:ind w:left="641" w:hanging="286"/>
      </w:pPr>
      <w:rPr>
        <w:rFonts w:hint="default"/>
        <w:lang w:val="ms" w:eastAsia="en-US" w:bidi="ar-SA"/>
      </w:rPr>
    </w:lvl>
    <w:lvl w:ilvl="2" w:tplc="AA12103C">
      <w:numFmt w:val="bullet"/>
      <w:lvlText w:val="•"/>
      <w:lvlJc w:val="left"/>
      <w:pPr>
        <w:ind w:left="862" w:hanging="286"/>
      </w:pPr>
      <w:rPr>
        <w:rFonts w:hint="default"/>
        <w:lang w:val="ms" w:eastAsia="en-US" w:bidi="ar-SA"/>
      </w:rPr>
    </w:lvl>
    <w:lvl w:ilvl="3" w:tplc="4DF64926">
      <w:numFmt w:val="bullet"/>
      <w:lvlText w:val="•"/>
      <w:lvlJc w:val="left"/>
      <w:pPr>
        <w:ind w:left="1083" w:hanging="286"/>
      </w:pPr>
      <w:rPr>
        <w:rFonts w:hint="default"/>
        <w:lang w:val="ms" w:eastAsia="en-US" w:bidi="ar-SA"/>
      </w:rPr>
    </w:lvl>
    <w:lvl w:ilvl="4" w:tplc="B4CC9AAC">
      <w:numFmt w:val="bullet"/>
      <w:lvlText w:val="•"/>
      <w:lvlJc w:val="left"/>
      <w:pPr>
        <w:ind w:left="1304" w:hanging="286"/>
      </w:pPr>
      <w:rPr>
        <w:rFonts w:hint="default"/>
        <w:lang w:val="ms" w:eastAsia="en-US" w:bidi="ar-SA"/>
      </w:rPr>
    </w:lvl>
    <w:lvl w:ilvl="5" w:tplc="5988081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F4889AF0">
      <w:numFmt w:val="bullet"/>
      <w:lvlText w:val="•"/>
      <w:lvlJc w:val="left"/>
      <w:pPr>
        <w:ind w:left="1746" w:hanging="286"/>
      </w:pPr>
      <w:rPr>
        <w:rFonts w:hint="default"/>
        <w:lang w:val="ms" w:eastAsia="en-US" w:bidi="ar-SA"/>
      </w:rPr>
    </w:lvl>
    <w:lvl w:ilvl="7" w:tplc="4EBE52D2">
      <w:numFmt w:val="bullet"/>
      <w:lvlText w:val="•"/>
      <w:lvlJc w:val="left"/>
      <w:pPr>
        <w:ind w:left="1967" w:hanging="286"/>
      </w:pPr>
      <w:rPr>
        <w:rFonts w:hint="default"/>
        <w:lang w:val="ms" w:eastAsia="en-US" w:bidi="ar-SA"/>
      </w:rPr>
    </w:lvl>
    <w:lvl w:ilvl="8" w:tplc="D21AC150">
      <w:numFmt w:val="bullet"/>
      <w:lvlText w:val="•"/>
      <w:lvlJc w:val="left"/>
      <w:pPr>
        <w:ind w:left="2188" w:hanging="286"/>
      </w:pPr>
      <w:rPr>
        <w:rFonts w:hint="default"/>
        <w:lang w:val="ms" w:eastAsia="en-US" w:bidi="ar-SA"/>
      </w:rPr>
    </w:lvl>
  </w:abstractNum>
  <w:abstractNum w:abstractNumId="18" w15:restartNumberingAfterBreak="0">
    <w:nsid w:val="3BAA2D9C"/>
    <w:multiLevelType w:val="multilevel"/>
    <w:tmpl w:val="386016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9" w15:restartNumberingAfterBreak="0">
    <w:nsid w:val="3F0D0C97"/>
    <w:multiLevelType w:val="hybridMultilevel"/>
    <w:tmpl w:val="5E66C216"/>
    <w:lvl w:ilvl="0" w:tplc="76FC19D4">
      <w:numFmt w:val="bullet"/>
      <w:lvlText w:val=""/>
      <w:lvlJc w:val="left"/>
      <w:pPr>
        <w:ind w:left="364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72E134A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829AB9C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E72C49C0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D8667E6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0A1405AE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4867666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A678B8D0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BD109D88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20" w15:restartNumberingAfterBreak="0">
    <w:nsid w:val="40A54CC4"/>
    <w:multiLevelType w:val="hybridMultilevel"/>
    <w:tmpl w:val="78688BB8"/>
    <w:lvl w:ilvl="0" w:tplc="A1DE3A18">
      <w:numFmt w:val="bullet"/>
      <w:lvlText w:val="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A24C634">
      <w:numFmt w:val="bullet"/>
      <w:lvlText w:val="•"/>
      <w:lvlJc w:val="left"/>
      <w:pPr>
        <w:ind w:left="668" w:hanging="284"/>
      </w:pPr>
      <w:rPr>
        <w:rFonts w:hint="default"/>
        <w:lang w:val="ms" w:eastAsia="en-US" w:bidi="ar-SA"/>
      </w:rPr>
    </w:lvl>
    <w:lvl w:ilvl="2" w:tplc="74E4C71C">
      <w:numFmt w:val="bullet"/>
      <w:lvlText w:val="•"/>
      <w:lvlJc w:val="left"/>
      <w:pPr>
        <w:ind w:left="876" w:hanging="284"/>
      </w:pPr>
      <w:rPr>
        <w:rFonts w:hint="default"/>
        <w:lang w:val="ms" w:eastAsia="en-US" w:bidi="ar-SA"/>
      </w:rPr>
    </w:lvl>
    <w:lvl w:ilvl="3" w:tplc="0316AF0A">
      <w:numFmt w:val="bullet"/>
      <w:lvlText w:val="•"/>
      <w:lvlJc w:val="left"/>
      <w:pPr>
        <w:ind w:left="1084" w:hanging="284"/>
      </w:pPr>
      <w:rPr>
        <w:rFonts w:hint="default"/>
        <w:lang w:val="ms" w:eastAsia="en-US" w:bidi="ar-SA"/>
      </w:rPr>
    </w:lvl>
    <w:lvl w:ilvl="4" w:tplc="8A043A50">
      <w:numFmt w:val="bullet"/>
      <w:lvlText w:val="•"/>
      <w:lvlJc w:val="left"/>
      <w:pPr>
        <w:ind w:left="1292" w:hanging="284"/>
      </w:pPr>
      <w:rPr>
        <w:rFonts w:hint="default"/>
        <w:lang w:val="ms" w:eastAsia="en-US" w:bidi="ar-SA"/>
      </w:rPr>
    </w:lvl>
    <w:lvl w:ilvl="5" w:tplc="86AE2C9A">
      <w:numFmt w:val="bullet"/>
      <w:lvlText w:val="•"/>
      <w:lvlJc w:val="left"/>
      <w:pPr>
        <w:ind w:left="1501" w:hanging="284"/>
      </w:pPr>
      <w:rPr>
        <w:rFonts w:hint="default"/>
        <w:lang w:val="ms" w:eastAsia="en-US" w:bidi="ar-SA"/>
      </w:rPr>
    </w:lvl>
    <w:lvl w:ilvl="6" w:tplc="737CE4BC">
      <w:numFmt w:val="bullet"/>
      <w:lvlText w:val="•"/>
      <w:lvlJc w:val="left"/>
      <w:pPr>
        <w:ind w:left="1709" w:hanging="284"/>
      </w:pPr>
      <w:rPr>
        <w:rFonts w:hint="default"/>
        <w:lang w:val="ms" w:eastAsia="en-US" w:bidi="ar-SA"/>
      </w:rPr>
    </w:lvl>
    <w:lvl w:ilvl="7" w:tplc="A8CC0D0A">
      <w:numFmt w:val="bullet"/>
      <w:lvlText w:val="•"/>
      <w:lvlJc w:val="left"/>
      <w:pPr>
        <w:ind w:left="1917" w:hanging="284"/>
      </w:pPr>
      <w:rPr>
        <w:rFonts w:hint="default"/>
        <w:lang w:val="ms" w:eastAsia="en-US" w:bidi="ar-SA"/>
      </w:rPr>
    </w:lvl>
    <w:lvl w:ilvl="8" w:tplc="8B1E9D76">
      <w:numFmt w:val="bullet"/>
      <w:lvlText w:val="•"/>
      <w:lvlJc w:val="left"/>
      <w:pPr>
        <w:ind w:left="2125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432F3424"/>
    <w:multiLevelType w:val="hybridMultilevel"/>
    <w:tmpl w:val="1704715E"/>
    <w:lvl w:ilvl="0" w:tplc="9D380FCA">
      <w:numFmt w:val="bullet"/>
      <w:lvlText w:val="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C8226FC">
      <w:numFmt w:val="bullet"/>
      <w:lvlText w:val="•"/>
      <w:lvlJc w:val="left"/>
      <w:pPr>
        <w:ind w:left="636" w:hanging="272"/>
      </w:pPr>
      <w:rPr>
        <w:rFonts w:hint="default"/>
        <w:lang w:val="ms" w:eastAsia="en-US" w:bidi="ar-SA"/>
      </w:rPr>
    </w:lvl>
    <w:lvl w:ilvl="2" w:tplc="D3F873E6">
      <w:numFmt w:val="bullet"/>
      <w:lvlText w:val="•"/>
      <w:lvlJc w:val="left"/>
      <w:pPr>
        <w:ind w:left="853" w:hanging="272"/>
      </w:pPr>
      <w:rPr>
        <w:rFonts w:hint="default"/>
        <w:lang w:val="ms" w:eastAsia="en-US" w:bidi="ar-SA"/>
      </w:rPr>
    </w:lvl>
    <w:lvl w:ilvl="3" w:tplc="CCB6EF24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4" w:tplc="E818729A">
      <w:numFmt w:val="bullet"/>
      <w:lvlText w:val="•"/>
      <w:lvlJc w:val="left"/>
      <w:pPr>
        <w:ind w:left="1287" w:hanging="272"/>
      </w:pPr>
      <w:rPr>
        <w:rFonts w:hint="default"/>
        <w:lang w:val="ms" w:eastAsia="en-US" w:bidi="ar-SA"/>
      </w:rPr>
    </w:lvl>
    <w:lvl w:ilvl="5" w:tplc="EED2AE52">
      <w:numFmt w:val="bullet"/>
      <w:lvlText w:val="•"/>
      <w:lvlJc w:val="left"/>
      <w:pPr>
        <w:ind w:left="1504" w:hanging="272"/>
      </w:pPr>
      <w:rPr>
        <w:rFonts w:hint="default"/>
        <w:lang w:val="ms" w:eastAsia="en-US" w:bidi="ar-SA"/>
      </w:rPr>
    </w:lvl>
    <w:lvl w:ilvl="6" w:tplc="F6E2D828">
      <w:numFmt w:val="bullet"/>
      <w:lvlText w:val="•"/>
      <w:lvlJc w:val="left"/>
      <w:pPr>
        <w:ind w:left="1720" w:hanging="272"/>
      </w:pPr>
      <w:rPr>
        <w:rFonts w:hint="default"/>
        <w:lang w:val="ms" w:eastAsia="en-US" w:bidi="ar-SA"/>
      </w:rPr>
    </w:lvl>
    <w:lvl w:ilvl="7" w:tplc="0DA00198">
      <w:numFmt w:val="bullet"/>
      <w:lvlText w:val="•"/>
      <w:lvlJc w:val="left"/>
      <w:pPr>
        <w:ind w:left="1937" w:hanging="272"/>
      </w:pPr>
      <w:rPr>
        <w:rFonts w:hint="default"/>
        <w:lang w:val="ms" w:eastAsia="en-US" w:bidi="ar-SA"/>
      </w:rPr>
    </w:lvl>
    <w:lvl w:ilvl="8" w:tplc="9A3A3C94">
      <w:numFmt w:val="bullet"/>
      <w:lvlText w:val="•"/>
      <w:lvlJc w:val="left"/>
      <w:pPr>
        <w:ind w:left="2154" w:hanging="272"/>
      </w:pPr>
      <w:rPr>
        <w:rFonts w:hint="default"/>
        <w:lang w:val="ms" w:eastAsia="en-US" w:bidi="ar-SA"/>
      </w:rPr>
    </w:lvl>
  </w:abstractNum>
  <w:abstractNum w:abstractNumId="22" w15:restartNumberingAfterBreak="0">
    <w:nsid w:val="477A58B0"/>
    <w:multiLevelType w:val="multilevel"/>
    <w:tmpl w:val="A9F6CAF4"/>
    <w:lvl w:ilvl="0">
      <w:start w:val="4"/>
      <w:numFmt w:val="decimal"/>
      <w:lvlText w:val="%1"/>
      <w:lvlJc w:val="left"/>
      <w:pPr>
        <w:ind w:left="828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8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500B4"/>
    <w:multiLevelType w:val="multilevel"/>
    <w:tmpl w:val="6ABE6668"/>
    <w:lvl w:ilvl="0">
      <w:start w:val="1"/>
      <w:numFmt w:val="decimal"/>
      <w:lvlText w:val="%1"/>
      <w:lvlJc w:val="left"/>
      <w:pPr>
        <w:ind w:left="674" w:hanging="53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4" w:hanging="53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90" w:hanging="243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66" w:hanging="2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0" w:hanging="2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3" w:hanging="2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7" w:hanging="2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0" w:hanging="2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4" w:hanging="243"/>
      </w:pPr>
      <w:rPr>
        <w:rFonts w:hint="default"/>
        <w:lang w:val="ms" w:eastAsia="en-US" w:bidi="ar-SA"/>
      </w:rPr>
    </w:lvl>
  </w:abstractNum>
  <w:abstractNum w:abstractNumId="24" w15:restartNumberingAfterBreak="0">
    <w:nsid w:val="59E624BF"/>
    <w:multiLevelType w:val="multilevel"/>
    <w:tmpl w:val="D9E81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5" w15:restartNumberingAfterBreak="0">
    <w:nsid w:val="5E77384B"/>
    <w:multiLevelType w:val="multilevel"/>
    <w:tmpl w:val="80A01BF2"/>
    <w:lvl w:ilvl="0">
      <w:start w:val="3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19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94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81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68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5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42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9" w:hanging="332"/>
      </w:pPr>
      <w:rPr>
        <w:rFonts w:hint="default"/>
        <w:lang w:val="ms" w:eastAsia="en-US" w:bidi="ar-SA"/>
      </w:rPr>
    </w:lvl>
  </w:abstractNum>
  <w:abstractNum w:abstractNumId="26" w15:restartNumberingAfterBreak="0">
    <w:nsid w:val="603F0B9C"/>
    <w:multiLevelType w:val="hybridMultilevel"/>
    <w:tmpl w:val="10A4A3BA"/>
    <w:lvl w:ilvl="0" w:tplc="B218C1CC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0021220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CD48F03A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89144E46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9E8CA2C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97F4F410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8ECA8688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B540ED44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DB3884AE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27" w15:restartNumberingAfterBreak="0">
    <w:nsid w:val="636F6D04"/>
    <w:multiLevelType w:val="multilevel"/>
    <w:tmpl w:val="81B0B9F6"/>
    <w:lvl w:ilvl="0">
      <w:start w:val="7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303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15" w:hanging="30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2" w:hanging="30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70" w:hanging="30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47" w:hanging="30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5" w:hanging="30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2" w:hanging="303"/>
      </w:pPr>
      <w:rPr>
        <w:rFonts w:hint="default"/>
        <w:lang w:val="ms" w:eastAsia="en-US" w:bidi="ar-SA"/>
      </w:rPr>
    </w:lvl>
  </w:abstractNum>
  <w:abstractNum w:abstractNumId="28" w15:restartNumberingAfterBreak="0">
    <w:nsid w:val="64684290"/>
    <w:multiLevelType w:val="hybridMultilevel"/>
    <w:tmpl w:val="7F6AA186"/>
    <w:lvl w:ilvl="0" w:tplc="316A3288">
      <w:numFmt w:val="bullet"/>
      <w:lvlText w:val=""/>
      <w:lvlJc w:val="left"/>
      <w:pPr>
        <w:ind w:left="438" w:hanging="28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0D4EA7E">
      <w:numFmt w:val="bullet"/>
      <w:lvlText w:val="•"/>
      <w:lvlJc w:val="left"/>
      <w:pPr>
        <w:ind w:left="661" w:hanging="288"/>
      </w:pPr>
      <w:rPr>
        <w:rFonts w:hint="default"/>
        <w:lang w:val="ms" w:eastAsia="en-US" w:bidi="ar-SA"/>
      </w:rPr>
    </w:lvl>
    <w:lvl w:ilvl="2" w:tplc="69B240A4">
      <w:numFmt w:val="bullet"/>
      <w:lvlText w:val="•"/>
      <w:lvlJc w:val="left"/>
      <w:pPr>
        <w:ind w:left="883" w:hanging="288"/>
      </w:pPr>
      <w:rPr>
        <w:rFonts w:hint="default"/>
        <w:lang w:val="ms" w:eastAsia="en-US" w:bidi="ar-SA"/>
      </w:rPr>
    </w:lvl>
    <w:lvl w:ilvl="3" w:tplc="4A16842A">
      <w:numFmt w:val="bullet"/>
      <w:lvlText w:val="•"/>
      <w:lvlJc w:val="left"/>
      <w:pPr>
        <w:ind w:left="1105" w:hanging="288"/>
      </w:pPr>
      <w:rPr>
        <w:rFonts w:hint="default"/>
        <w:lang w:val="ms" w:eastAsia="en-US" w:bidi="ar-SA"/>
      </w:rPr>
    </w:lvl>
    <w:lvl w:ilvl="4" w:tplc="BB3EC278">
      <w:numFmt w:val="bullet"/>
      <w:lvlText w:val="•"/>
      <w:lvlJc w:val="left"/>
      <w:pPr>
        <w:ind w:left="1327" w:hanging="288"/>
      </w:pPr>
      <w:rPr>
        <w:rFonts w:hint="default"/>
        <w:lang w:val="ms" w:eastAsia="en-US" w:bidi="ar-SA"/>
      </w:rPr>
    </w:lvl>
    <w:lvl w:ilvl="5" w:tplc="2624882C">
      <w:numFmt w:val="bullet"/>
      <w:lvlText w:val="•"/>
      <w:lvlJc w:val="left"/>
      <w:pPr>
        <w:ind w:left="1549" w:hanging="288"/>
      </w:pPr>
      <w:rPr>
        <w:rFonts w:hint="default"/>
        <w:lang w:val="ms" w:eastAsia="en-US" w:bidi="ar-SA"/>
      </w:rPr>
    </w:lvl>
    <w:lvl w:ilvl="6" w:tplc="840889F6">
      <w:numFmt w:val="bullet"/>
      <w:lvlText w:val="•"/>
      <w:lvlJc w:val="left"/>
      <w:pPr>
        <w:ind w:left="1771" w:hanging="288"/>
      </w:pPr>
      <w:rPr>
        <w:rFonts w:hint="default"/>
        <w:lang w:val="ms" w:eastAsia="en-US" w:bidi="ar-SA"/>
      </w:rPr>
    </w:lvl>
    <w:lvl w:ilvl="7" w:tplc="0FCEAD98">
      <w:numFmt w:val="bullet"/>
      <w:lvlText w:val="•"/>
      <w:lvlJc w:val="left"/>
      <w:pPr>
        <w:ind w:left="1993" w:hanging="288"/>
      </w:pPr>
      <w:rPr>
        <w:rFonts w:hint="default"/>
        <w:lang w:val="ms" w:eastAsia="en-US" w:bidi="ar-SA"/>
      </w:rPr>
    </w:lvl>
    <w:lvl w:ilvl="8" w:tplc="561E27FA">
      <w:numFmt w:val="bullet"/>
      <w:lvlText w:val="•"/>
      <w:lvlJc w:val="left"/>
      <w:pPr>
        <w:ind w:left="2215" w:hanging="288"/>
      </w:pPr>
      <w:rPr>
        <w:rFonts w:hint="default"/>
        <w:lang w:val="ms" w:eastAsia="en-US" w:bidi="ar-SA"/>
      </w:rPr>
    </w:lvl>
  </w:abstractNum>
  <w:abstractNum w:abstractNumId="29" w15:restartNumberingAfterBreak="0">
    <w:nsid w:val="64972F21"/>
    <w:multiLevelType w:val="multilevel"/>
    <w:tmpl w:val="B86CA780"/>
    <w:lvl w:ilvl="0">
      <w:start w:val="2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691106A6"/>
    <w:multiLevelType w:val="multilevel"/>
    <w:tmpl w:val="3E861D98"/>
    <w:lvl w:ilvl="0">
      <w:start w:val="1"/>
      <w:numFmt w:val="decimal"/>
      <w:lvlText w:val="%1"/>
      <w:lvlJc w:val="left"/>
      <w:pPr>
        <w:ind w:left="786" w:hanging="68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6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6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66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5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4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2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1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10" w:hanging="680"/>
      </w:pPr>
      <w:rPr>
        <w:rFonts w:hint="default"/>
        <w:lang w:val="ms" w:eastAsia="en-US" w:bidi="ar-SA"/>
      </w:rPr>
    </w:lvl>
  </w:abstractNum>
  <w:abstractNum w:abstractNumId="31" w15:restartNumberingAfterBreak="0">
    <w:nsid w:val="6D8E2343"/>
    <w:multiLevelType w:val="hybridMultilevel"/>
    <w:tmpl w:val="EA60E7C2"/>
    <w:lvl w:ilvl="0" w:tplc="BB26522A">
      <w:numFmt w:val="bullet"/>
      <w:lvlText w:val=""/>
      <w:lvlJc w:val="left"/>
      <w:pPr>
        <w:ind w:left="40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CBCB91E">
      <w:numFmt w:val="bullet"/>
      <w:lvlText w:val="•"/>
      <w:lvlJc w:val="left"/>
      <w:pPr>
        <w:ind w:left="625" w:hanging="272"/>
      </w:pPr>
      <w:rPr>
        <w:rFonts w:hint="default"/>
        <w:lang w:val="ms" w:eastAsia="en-US" w:bidi="ar-SA"/>
      </w:rPr>
    </w:lvl>
    <w:lvl w:ilvl="2" w:tplc="24CE7EEA">
      <w:numFmt w:val="bullet"/>
      <w:lvlText w:val="•"/>
      <w:lvlJc w:val="left"/>
      <w:pPr>
        <w:ind w:left="851" w:hanging="272"/>
      </w:pPr>
      <w:rPr>
        <w:rFonts w:hint="default"/>
        <w:lang w:val="ms" w:eastAsia="en-US" w:bidi="ar-SA"/>
      </w:rPr>
    </w:lvl>
    <w:lvl w:ilvl="3" w:tplc="58D20C84">
      <w:numFmt w:val="bullet"/>
      <w:lvlText w:val="•"/>
      <w:lvlJc w:val="left"/>
      <w:pPr>
        <w:ind w:left="1077" w:hanging="272"/>
      </w:pPr>
      <w:rPr>
        <w:rFonts w:hint="default"/>
        <w:lang w:val="ms" w:eastAsia="en-US" w:bidi="ar-SA"/>
      </w:rPr>
    </w:lvl>
    <w:lvl w:ilvl="4" w:tplc="7298955A">
      <w:numFmt w:val="bullet"/>
      <w:lvlText w:val="•"/>
      <w:lvlJc w:val="left"/>
      <w:pPr>
        <w:ind w:left="1303" w:hanging="272"/>
      </w:pPr>
      <w:rPr>
        <w:rFonts w:hint="default"/>
        <w:lang w:val="ms" w:eastAsia="en-US" w:bidi="ar-SA"/>
      </w:rPr>
    </w:lvl>
    <w:lvl w:ilvl="5" w:tplc="01E87E98">
      <w:numFmt w:val="bullet"/>
      <w:lvlText w:val="•"/>
      <w:lvlJc w:val="left"/>
      <w:pPr>
        <w:ind w:left="1529" w:hanging="272"/>
      </w:pPr>
      <w:rPr>
        <w:rFonts w:hint="default"/>
        <w:lang w:val="ms" w:eastAsia="en-US" w:bidi="ar-SA"/>
      </w:rPr>
    </w:lvl>
    <w:lvl w:ilvl="6" w:tplc="1272ED7A">
      <w:numFmt w:val="bullet"/>
      <w:lvlText w:val="•"/>
      <w:lvlJc w:val="left"/>
      <w:pPr>
        <w:ind w:left="1755" w:hanging="272"/>
      </w:pPr>
      <w:rPr>
        <w:rFonts w:hint="default"/>
        <w:lang w:val="ms" w:eastAsia="en-US" w:bidi="ar-SA"/>
      </w:rPr>
    </w:lvl>
    <w:lvl w:ilvl="7" w:tplc="ECCE1902">
      <w:numFmt w:val="bullet"/>
      <w:lvlText w:val="•"/>
      <w:lvlJc w:val="left"/>
      <w:pPr>
        <w:ind w:left="1981" w:hanging="272"/>
      </w:pPr>
      <w:rPr>
        <w:rFonts w:hint="default"/>
        <w:lang w:val="ms" w:eastAsia="en-US" w:bidi="ar-SA"/>
      </w:rPr>
    </w:lvl>
    <w:lvl w:ilvl="8" w:tplc="C5049D24">
      <w:numFmt w:val="bullet"/>
      <w:lvlText w:val="•"/>
      <w:lvlJc w:val="left"/>
      <w:pPr>
        <w:ind w:left="2207" w:hanging="272"/>
      </w:pPr>
      <w:rPr>
        <w:rFonts w:hint="default"/>
        <w:lang w:val="ms" w:eastAsia="en-US" w:bidi="ar-SA"/>
      </w:rPr>
    </w:lvl>
  </w:abstractNum>
  <w:abstractNum w:abstractNumId="32" w15:restartNumberingAfterBreak="0">
    <w:nsid w:val="6DDA01CD"/>
    <w:multiLevelType w:val="multilevel"/>
    <w:tmpl w:val="E7B2329E"/>
    <w:lvl w:ilvl="0">
      <w:start w:val="2"/>
      <w:numFmt w:val="decimal"/>
      <w:lvlText w:val="%1"/>
      <w:lvlJc w:val="left"/>
      <w:pPr>
        <w:ind w:left="535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87" w:hanging="32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63" w:hanging="32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54" w:hanging="32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46" w:hanging="32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7" w:hanging="32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29" w:hanging="32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20" w:hanging="329"/>
      </w:pPr>
      <w:rPr>
        <w:rFonts w:hint="default"/>
        <w:lang w:val="ms" w:eastAsia="en-US" w:bidi="ar-SA"/>
      </w:rPr>
    </w:lvl>
  </w:abstractNum>
  <w:abstractNum w:abstractNumId="33" w15:restartNumberingAfterBreak="0">
    <w:nsid w:val="74E133F1"/>
    <w:multiLevelType w:val="multilevel"/>
    <w:tmpl w:val="CAA2581E"/>
    <w:lvl w:ilvl="0">
      <w:start w:val="5"/>
      <w:numFmt w:val="decimal"/>
      <w:lvlText w:val="%1"/>
      <w:lvlJc w:val="left"/>
      <w:pPr>
        <w:ind w:left="779" w:hanging="67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3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0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3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1" w:hanging="675"/>
      </w:pPr>
      <w:rPr>
        <w:rFonts w:hint="default"/>
        <w:lang w:val="ms" w:eastAsia="en-US" w:bidi="ar-SA"/>
      </w:rPr>
    </w:lvl>
  </w:abstractNum>
  <w:abstractNum w:abstractNumId="34" w15:restartNumberingAfterBreak="0">
    <w:nsid w:val="75CF4602"/>
    <w:multiLevelType w:val="multilevel"/>
    <w:tmpl w:val="2F6EECBC"/>
    <w:lvl w:ilvl="0">
      <w:start w:val="3"/>
      <w:numFmt w:val="decimal"/>
      <w:lvlText w:val="%1"/>
      <w:lvlJc w:val="left"/>
      <w:pPr>
        <w:ind w:left="822" w:hanging="71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2" w:hanging="716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2" w:hanging="71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16"/>
      </w:pPr>
      <w:rPr>
        <w:rFonts w:hint="default"/>
        <w:lang w:val="ms" w:eastAsia="en-US" w:bidi="ar-SA"/>
      </w:rPr>
    </w:lvl>
  </w:abstractNum>
  <w:abstractNum w:abstractNumId="35" w15:restartNumberingAfterBreak="0">
    <w:nsid w:val="78A931B5"/>
    <w:multiLevelType w:val="multilevel"/>
    <w:tmpl w:val="6AEE8BC2"/>
    <w:lvl w:ilvl="0">
      <w:start w:val="5"/>
      <w:numFmt w:val="decimal"/>
      <w:lvlText w:val="%1"/>
      <w:lvlJc w:val="left"/>
      <w:pPr>
        <w:ind w:left="599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9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216" w:hanging="2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69"/>
      </w:pPr>
      <w:rPr>
        <w:rFonts w:hint="default"/>
        <w:lang w:val="ms" w:eastAsia="en-US" w:bidi="ar-SA"/>
      </w:rPr>
    </w:lvl>
  </w:abstractNum>
  <w:abstractNum w:abstractNumId="36" w15:restartNumberingAfterBreak="0">
    <w:nsid w:val="79BD132C"/>
    <w:multiLevelType w:val="multilevel"/>
    <w:tmpl w:val="FE1E5806"/>
    <w:lvl w:ilvl="0">
      <w:start w:val="1"/>
      <w:numFmt w:val="decimal"/>
      <w:lvlText w:val="%1"/>
      <w:lvlJc w:val="left"/>
      <w:pPr>
        <w:ind w:left="628" w:hanging="4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28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81" w:hanging="305"/>
      </w:pPr>
      <w:rPr>
        <w:rFonts w:ascii="Symbol" w:eastAsia="Symbol" w:hAnsi="Symbol" w:cs="Symbol" w:hint="default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1340" w:hanging="30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1" w:hanging="30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01" w:hanging="30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82" w:hanging="30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62" w:hanging="30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3" w:hanging="305"/>
      </w:pPr>
      <w:rPr>
        <w:rFonts w:hint="default"/>
        <w:lang w:val="ms" w:eastAsia="en-US" w:bidi="ar-SA"/>
      </w:rPr>
    </w:lvl>
  </w:abstractNum>
  <w:abstractNum w:abstractNumId="37" w15:restartNumberingAfterBreak="0">
    <w:nsid w:val="7C034A65"/>
    <w:multiLevelType w:val="hybridMultilevel"/>
    <w:tmpl w:val="7DA00250"/>
    <w:lvl w:ilvl="0" w:tplc="FB22CED0">
      <w:numFmt w:val="bullet"/>
      <w:lvlText w:val="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80C47EA6">
      <w:numFmt w:val="bullet"/>
      <w:lvlText w:val="•"/>
      <w:lvlJc w:val="left"/>
      <w:pPr>
        <w:ind w:left="661" w:hanging="284"/>
      </w:pPr>
      <w:rPr>
        <w:rFonts w:hint="default"/>
        <w:lang w:val="ms" w:eastAsia="en-US" w:bidi="ar-SA"/>
      </w:rPr>
    </w:lvl>
    <w:lvl w:ilvl="2" w:tplc="1DFEDE12">
      <w:numFmt w:val="bullet"/>
      <w:lvlText w:val="•"/>
      <w:lvlJc w:val="left"/>
      <w:pPr>
        <w:ind w:left="883" w:hanging="284"/>
      </w:pPr>
      <w:rPr>
        <w:rFonts w:hint="default"/>
        <w:lang w:val="ms" w:eastAsia="en-US" w:bidi="ar-SA"/>
      </w:rPr>
    </w:lvl>
    <w:lvl w:ilvl="3" w:tplc="DF4E4F2A">
      <w:numFmt w:val="bullet"/>
      <w:lvlText w:val="•"/>
      <w:lvlJc w:val="left"/>
      <w:pPr>
        <w:ind w:left="1105" w:hanging="284"/>
      </w:pPr>
      <w:rPr>
        <w:rFonts w:hint="default"/>
        <w:lang w:val="ms" w:eastAsia="en-US" w:bidi="ar-SA"/>
      </w:rPr>
    </w:lvl>
    <w:lvl w:ilvl="4" w:tplc="67FEFF5C">
      <w:numFmt w:val="bullet"/>
      <w:lvlText w:val="•"/>
      <w:lvlJc w:val="left"/>
      <w:pPr>
        <w:ind w:left="1327" w:hanging="284"/>
      </w:pPr>
      <w:rPr>
        <w:rFonts w:hint="default"/>
        <w:lang w:val="ms" w:eastAsia="en-US" w:bidi="ar-SA"/>
      </w:rPr>
    </w:lvl>
    <w:lvl w:ilvl="5" w:tplc="EFA678AC">
      <w:numFmt w:val="bullet"/>
      <w:lvlText w:val="•"/>
      <w:lvlJc w:val="left"/>
      <w:pPr>
        <w:ind w:left="1549" w:hanging="284"/>
      </w:pPr>
      <w:rPr>
        <w:rFonts w:hint="default"/>
        <w:lang w:val="ms" w:eastAsia="en-US" w:bidi="ar-SA"/>
      </w:rPr>
    </w:lvl>
    <w:lvl w:ilvl="6" w:tplc="FD4272CC">
      <w:numFmt w:val="bullet"/>
      <w:lvlText w:val="•"/>
      <w:lvlJc w:val="left"/>
      <w:pPr>
        <w:ind w:left="1771" w:hanging="284"/>
      </w:pPr>
      <w:rPr>
        <w:rFonts w:hint="default"/>
        <w:lang w:val="ms" w:eastAsia="en-US" w:bidi="ar-SA"/>
      </w:rPr>
    </w:lvl>
    <w:lvl w:ilvl="7" w:tplc="8F5EAB66">
      <w:numFmt w:val="bullet"/>
      <w:lvlText w:val="•"/>
      <w:lvlJc w:val="left"/>
      <w:pPr>
        <w:ind w:left="1993" w:hanging="284"/>
      </w:pPr>
      <w:rPr>
        <w:rFonts w:hint="default"/>
        <w:lang w:val="ms" w:eastAsia="en-US" w:bidi="ar-SA"/>
      </w:rPr>
    </w:lvl>
    <w:lvl w:ilvl="8" w:tplc="E41A4C76">
      <w:numFmt w:val="bullet"/>
      <w:lvlText w:val="•"/>
      <w:lvlJc w:val="left"/>
      <w:pPr>
        <w:ind w:left="2215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CD557FB"/>
    <w:multiLevelType w:val="multilevel"/>
    <w:tmpl w:val="5ED6CE7A"/>
    <w:lvl w:ilvl="0">
      <w:start w:val="6"/>
      <w:numFmt w:val="decimal"/>
      <w:lvlText w:val="%1"/>
      <w:lvlJc w:val="left"/>
      <w:pPr>
        <w:ind w:left="827" w:hanging="72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0"/>
      </w:pPr>
      <w:rPr>
        <w:rFonts w:hint="default"/>
        <w:lang w:val="ms" w:eastAsia="en-US" w:bidi="ar-SA"/>
      </w:rPr>
    </w:lvl>
  </w:abstractNum>
  <w:abstractNum w:abstractNumId="39" w15:restartNumberingAfterBreak="0">
    <w:nsid w:val="7DC84329"/>
    <w:multiLevelType w:val="multilevel"/>
    <w:tmpl w:val="C8B2DA3E"/>
    <w:lvl w:ilvl="0">
      <w:start w:val="8"/>
      <w:numFmt w:val="decimal"/>
      <w:lvlText w:val="%1"/>
      <w:lvlJc w:val="left"/>
      <w:pPr>
        <w:ind w:left="839" w:hanging="73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39" w:hanging="732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39" w:hanging="73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9" w:hanging="434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97" w:hanging="4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10" w:hanging="4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2" w:hanging="4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7" w:hanging="434"/>
      </w:pPr>
      <w:rPr>
        <w:rFonts w:hint="default"/>
        <w:lang w:val="ms" w:eastAsia="en-US" w:bidi="ar-SA"/>
      </w:rPr>
    </w:lvl>
  </w:abstractNum>
  <w:num w:numId="1" w16cid:durableId="51004994">
    <w:abstractNumId w:val="17"/>
  </w:num>
  <w:num w:numId="2" w16cid:durableId="1159348719">
    <w:abstractNumId w:val="30"/>
  </w:num>
  <w:num w:numId="3" w16cid:durableId="467166552">
    <w:abstractNumId w:val="23"/>
  </w:num>
  <w:num w:numId="4" w16cid:durableId="1247151865">
    <w:abstractNumId w:val="21"/>
  </w:num>
  <w:num w:numId="5" w16cid:durableId="14965935">
    <w:abstractNumId w:val="16"/>
  </w:num>
  <w:num w:numId="6" w16cid:durableId="347875814">
    <w:abstractNumId w:val="36"/>
  </w:num>
  <w:num w:numId="7" w16cid:durableId="794257518">
    <w:abstractNumId w:val="11"/>
  </w:num>
  <w:num w:numId="8" w16cid:durableId="2026439506">
    <w:abstractNumId w:val="29"/>
  </w:num>
  <w:num w:numId="9" w16cid:durableId="1802991477">
    <w:abstractNumId w:val="5"/>
  </w:num>
  <w:num w:numId="10" w16cid:durableId="1542400275">
    <w:abstractNumId w:val="19"/>
  </w:num>
  <w:num w:numId="11" w16cid:durableId="2101482522">
    <w:abstractNumId w:val="34"/>
  </w:num>
  <w:num w:numId="12" w16cid:durableId="1778066078">
    <w:abstractNumId w:val="25"/>
  </w:num>
  <w:num w:numId="13" w16cid:durableId="607930168">
    <w:abstractNumId w:val="26"/>
  </w:num>
  <w:num w:numId="14" w16cid:durableId="1037854750">
    <w:abstractNumId w:val="22"/>
  </w:num>
  <w:num w:numId="15" w16cid:durableId="1820688156">
    <w:abstractNumId w:val="4"/>
  </w:num>
  <w:num w:numId="16" w16cid:durableId="1151555572">
    <w:abstractNumId w:val="0"/>
  </w:num>
  <w:num w:numId="17" w16cid:durableId="426734862">
    <w:abstractNumId w:val="33"/>
  </w:num>
  <w:num w:numId="18" w16cid:durableId="52851203">
    <w:abstractNumId w:val="35"/>
  </w:num>
  <w:num w:numId="19" w16cid:durableId="1864130164">
    <w:abstractNumId w:val="15"/>
  </w:num>
  <w:num w:numId="20" w16cid:durableId="1263107838">
    <w:abstractNumId w:val="3"/>
  </w:num>
  <w:num w:numId="21" w16cid:durableId="878317064">
    <w:abstractNumId w:val="38"/>
  </w:num>
  <w:num w:numId="22" w16cid:durableId="961228980">
    <w:abstractNumId w:val="2"/>
  </w:num>
  <w:num w:numId="23" w16cid:durableId="1269118176">
    <w:abstractNumId w:val="20"/>
  </w:num>
  <w:num w:numId="24" w16cid:durableId="2013560546">
    <w:abstractNumId w:val="12"/>
  </w:num>
  <w:num w:numId="25" w16cid:durableId="1925216096">
    <w:abstractNumId w:val="27"/>
  </w:num>
  <w:num w:numId="26" w16cid:durableId="1122576670">
    <w:abstractNumId w:val="31"/>
  </w:num>
  <w:num w:numId="27" w16cid:durableId="1755126774">
    <w:abstractNumId w:val="37"/>
  </w:num>
  <w:num w:numId="28" w16cid:durableId="506333135">
    <w:abstractNumId w:val="28"/>
  </w:num>
  <w:num w:numId="29" w16cid:durableId="513614178">
    <w:abstractNumId w:val="39"/>
  </w:num>
  <w:num w:numId="30" w16cid:durableId="1255627751">
    <w:abstractNumId w:val="14"/>
  </w:num>
  <w:num w:numId="31" w16cid:durableId="92552408">
    <w:abstractNumId w:val="1"/>
  </w:num>
  <w:num w:numId="32" w16cid:durableId="2105956858">
    <w:abstractNumId w:val="13"/>
  </w:num>
  <w:num w:numId="33" w16cid:durableId="1401050814">
    <w:abstractNumId w:val="7"/>
  </w:num>
  <w:num w:numId="34" w16cid:durableId="788476445">
    <w:abstractNumId w:val="9"/>
  </w:num>
  <w:num w:numId="35" w16cid:durableId="257295624">
    <w:abstractNumId w:val="24"/>
  </w:num>
  <w:num w:numId="36" w16cid:durableId="1961300749">
    <w:abstractNumId w:val="6"/>
  </w:num>
  <w:num w:numId="37" w16cid:durableId="1961909424">
    <w:abstractNumId w:val="18"/>
  </w:num>
  <w:num w:numId="38" w16cid:durableId="961837027">
    <w:abstractNumId w:val="8"/>
  </w:num>
  <w:num w:numId="39" w16cid:durableId="924388178">
    <w:abstractNumId w:val="32"/>
  </w:num>
  <w:num w:numId="40" w16cid:durableId="195232075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0DF9"/>
    <w:rsid w:val="00023635"/>
    <w:rsid w:val="000236EA"/>
    <w:rsid w:val="00030D36"/>
    <w:rsid w:val="00035178"/>
    <w:rsid w:val="00046A75"/>
    <w:rsid w:val="00051821"/>
    <w:rsid w:val="0005498F"/>
    <w:rsid w:val="00057A8B"/>
    <w:rsid w:val="0006100C"/>
    <w:rsid w:val="0007657F"/>
    <w:rsid w:val="000D660D"/>
    <w:rsid w:val="000F019C"/>
    <w:rsid w:val="000F2D3C"/>
    <w:rsid w:val="000F5D47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256B"/>
    <w:rsid w:val="001A3A2F"/>
    <w:rsid w:val="001B14F4"/>
    <w:rsid w:val="001B155D"/>
    <w:rsid w:val="001B34CF"/>
    <w:rsid w:val="001C30BB"/>
    <w:rsid w:val="001C56A0"/>
    <w:rsid w:val="001D0123"/>
    <w:rsid w:val="001E229A"/>
    <w:rsid w:val="001E2482"/>
    <w:rsid w:val="001E2503"/>
    <w:rsid w:val="001F75E1"/>
    <w:rsid w:val="00205013"/>
    <w:rsid w:val="00205104"/>
    <w:rsid w:val="0020557A"/>
    <w:rsid w:val="002065AC"/>
    <w:rsid w:val="00207022"/>
    <w:rsid w:val="00207A8C"/>
    <w:rsid w:val="00211595"/>
    <w:rsid w:val="00212C04"/>
    <w:rsid w:val="002315BA"/>
    <w:rsid w:val="00240E91"/>
    <w:rsid w:val="00242449"/>
    <w:rsid w:val="00244750"/>
    <w:rsid w:val="00247292"/>
    <w:rsid w:val="00256A1E"/>
    <w:rsid w:val="00256BEE"/>
    <w:rsid w:val="0028663A"/>
    <w:rsid w:val="00290594"/>
    <w:rsid w:val="002956CC"/>
    <w:rsid w:val="002A27A7"/>
    <w:rsid w:val="002A4E72"/>
    <w:rsid w:val="002B2AEA"/>
    <w:rsid w:val="002C4438"/>
    <w:rsid w:val="002D48D9"/>
    <w:rsid w:val="002D6F4B"/>
    <w:rsid w:val="002E505E"/>
    <w:rsid w:val="002E660B"/>
    <w:rsid w:val="002F51D4"/>
    <w:rsid w:val="002F5229"/>
    <w:rsid w:val="0030286B"/>
    <w:rsid w:val="00302F80"/>
    <w:rsid w:val="00303216"/>
    <w:rsid w:val="00320277"/>
    <w:rsid w:val="0035277F"/>
    <w:rsid w:val="00357872"/>
    <w:rsid w:val="0036155C"/>
    <w:rsid w:val="003702AD"/>
    <w:rsid w:val="003702F4"/>
    <w:rsid w:val="0037041C"/>
    <w:rsid w:val="00373626"/>
    <w:rsid w:val="00384B49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B7B59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07CE1"/>
    <w:rsid w:val="004231DB"/>
    <w:rsid w:val="0042394C"/>
    <w:rsid w:val="00434684"/>
    <w:rsid w:val="004376F2"/>
    <w:rsid w:val="00447F65"/>
    <w:rsid w:val="00452F75"/>
    <w:rsid w:val="004603C8"/>
    <w:rsid w:val="00471676"/>
    <w:rsid w:val="00473E5C"/>
    <w:rsid w:val="0047630A"/>
    <w:rsid w:val="00483A5C"/>
    <w:rsid w:val="00493294"/>
    <w:rsid w:val="0049517C"/>
    <w:rsid w:val="004A1697"/>
    <w:rsid w:val="004B153C"/>
    <w:rsid w:val="004B22D0"/>
    <w:rsid w:val="004B2F44"/>
    <w:rsid w:val="004C4E96"/>
    <w:rsid w:val="004D35FC"/>
    <w:rsid w:val="004D3DD4"/>
    <w:rsid w:val="004F119D"/>
    <w:rsid w:val="00505A1D"/>
    <w:rsid w:val="005170F5"/>
    <w:rsid w:val="00522344"/>
    <w:rsid w:val="00527396"/>
    <w:rsid w:val="0053141B"/>
    <w:rsid w:val="00532890"/>
    <w:rsid w:val="0054649D"/>
    <w:rsid w:val="00546D02"/>
    <w:rsid w:val="00547CD7"/>
    <w:rsid w:val="00560D40"/>
    <w:rsid w:val="00566EB0"/>
    <w:rsid w:val="00580940"/>
    <w:rsid w:val="00582253"/>
    <w:rsid w:val="0059386D"/>
    <w:rsid w:val="005A1C5E"/>
    <w:rsid w:val="005A3A8A"/>
    <w:rsid w:val="005A3D9C"/>
    <w:rsid w:val="005C4D09"/>
    <w:rsid w:val="005D0F9D"/>
    <w:rsid w:val="005D1590"/>
    <w:rsid w:val="005E0C3F"/>
    <w:rsid w:val="00603C40"/>
    <w:rsid w:val="006042BA"/>
    <w:rsid w:val="0061230F"/>
    <w:rsid w:val="00620590"/>
    <w:rsid w:val="006260A7"/>
    <w:rsid w:val="00630F8B"/>
    <w:rsid w:val="006321EE"/>
    <w:rsid w:val="00640104"/>
    <w:rsid w:val="006502C2"/>
    <w:rsid w:val="006821E9"/>
    <w:rsid w:val="00682B44"/>
    <w:rsid w:val="00693295"/>
    <w:rsid w:val="006A1561"/>
    <w:rsid w:val="006A684E"/>
    <w:rsid w:val="006A7AA3"/>
    <w:rsid w:val="006A7DA8"/>
    <w:rsid w:val="006B1661"/>
    <w:rsid w:val="006C553B"/>
    <w:rsid w:val="006D40D4"/>
    <w:rsid w:val="006E45B6"/>
    <w:rsid w:val="00700A98"/>
    <w:rsid w:val="00706A86"/>
    <w:rsid w:val="00710DC0"/>
    <w:rsid w:val="0071406B"/>
    <w:rsid w:val="00717C9C"/>
    <w:rsid w:val="00720813"/>
    <w:rsid w:val="00721F06"/>
    <w:rsid w:val="0073081B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679C"/>
    <w:rsid w:val="00780028"/>
    <w:rsid w:val="00781AFA"/>
    <w:rsid w:val="0078354B"/>
    <w:rsid w:val="007864C2"/>
    <w:rsid w:val="007935EC"/>
    <w:rsid w:val="007A7727"/>
    <w:rsid w:val="007C364A"/>
    <w:rsid w:val="007C7D4C"/>
    <w:rsid w:val="007D3437"/>
    <w:rsid w:val="007D6574"/>
    <w:rsid w:val="007D75C9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3678"/>
    <w:rsid w:val="0082783D"/>
    <w:rsid w:val="00832E4B"/>
    <w:rsid w:val="00834AA8"/>
    <w:rsid w:val="00835195"/>
    <w:rsid w:val="00841715"/>
    <w:rsid w:val="00843E16"/>
    <w:rsid w:val="00863385"/>
    <w:rsid w:val="008672F5"/>
    <w:rsid w:val="00873485"/>
    <w:rsid w:val="00875EA0"/>
    <w:rsid w:val="00876907"/>
    <w:rsid w:val="00881661"/>
    <w:rsid w:val="00885EEC"/>
    <w:rsid w:val="00893978"/>
    <w:rsid w:val="008A0FD0"/>
    <w:rsid w:val="008A4E93"/>
    <w:rsid w:val="008A7C11"/>
    <w:rsid w:val="008C0083"/>
    <w:rsid w:val="008C63D3"/>
    <w:rsid w:val="008D2CEB"/>
    <w:rsid w:val="008E1700"/>
    <w:rsid w:val="008E1A40"/>
    <w:rsid w:val="008E57AA"/>
    <w:rsid w:val="008E5D3F"/>
    <w:rsid w:val="008F59B4"/>
    <w:rsid w:val="008F630C"/>
    <w:rsid w:val="009157D3"/>
    <w:rsid w:val="00922FFC"/>
    <w:rsid w:val="00924FC6"/>
    <w:rsid w:val="009426DA"/>
    <w:rsid w:val="00944F4F"/>
    <w:rsid w:val="009453A5"/>
    <w:rsid w:val="00947B85"/>
    <w:rsid w:val="009540B3"/>
    <w:rsid w:val="009552A9"/>
    <w:rsid w:val="00991FD2"/>
    <w:rsid w:val="0099315D"/>
    <w:rsid w:val="009B01A7"/>
    <w:rsid w:val="009B599E"/>
    <w:rsid w:val="009C0C68"/>
    <w:rsid w:val="009C1C43"/>
    <w:rsid w:val="009C3F53"/>
    <w:rsid w:val="009D0B2C"/>
    <w:rsid w:val="009D1F97"/>
    <w:rsid w:val="009D2F09"/>
    <w:rsid w:val="009D7C16"/>
    <w:rsid w:val="009E4474"/>
    <w:rsid w:val="009F4425"/>
    <w:rsid w:val="009F4E3B"/>
    <w:rsid w:val="00A03023"/>
    <w:rsid w:val="00A11264"/>
    <w:rsid w:val="00A11446"/>
    <w:rsid w:val="00A15E57"/>
    <w:rsid w:val="00A17423"/>
    <w:rsid w:val="00A36F47"/>
    <w:rsid w:val="00A40013"/>
    <w:rsid w:val="00A41505"/>
    <w:rsid w:val="00A66DC3"/>
    <w:rsid w:val="00A75C97"/>
    <w:rsid w:val="00A77FC7"/>
    <w:rsid w:val="00A81501"/>
    <w:rsid w:val="00A84D92"/>
    <w:rsid w:val="00AA3726"/>
    <w:rsid w:val="00AB40BE"/>
    <w:rsid w:val="00AB532F"/>
    <w:rsid w:val="00AC131D"/>
    <w:rsid w:val="00AC19A6"/>
    <w:rsid w:val="00AC72A9"/>
    <w:rsid w:val="00AC74E8"/>
    <w:rsid w:val="00AD1D5F"/>
    <w:rsid w:val="00AE4752"/>
    <w:rsid w:val="00AF34A7"/>
    <w:rsid w:val="00AF508D"/>
    <w:rsid w:val="00AF7930"/>
    <w:rsid w:val="00B00639"/>
    <w:rsid w:val="00B03B85"/>
    <w:rsid w:val="00B04CB7"/>
    <w:rsid w:val="00B1114A"/>
    <w:rsid w:val="00B2292D"/>
    <w:rsid w:val="00B235A4"/>
    <w:rsid w:val="00B30482"/>
    <w:rsid w:val="00B41A37"/>
    <w:rsid w:val="00B4469B"/>
    <w:rsid w:val="00B61522"/>
    <w:rsid w:val="00B817F7"/>
    <w:rsid w:val="00B87077"/>
    <w:rsid w:val="00BA68BA"/>
    <w:rsid w:val="00BB69C8"/>
    <w:rsid w:val="00BB753A"/>
    <w:rsid w:val="00BC39BF"/>
    <w:rsid w:val="00BC6E52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6ED5"/>
    <w:rsid w:val="00C3729D"/>
    <w:rsid w:val="00C532A0"/>
    <w:rsid w:val="00C60817"/>
    <w:rsid w:val="00C713CC"/>
    <w:rsid w:val="00C8796C"/>
    <w:rsid w:val="00CA4F88"/>
    <w:rsid w:val="00CB3DE1"/>
    <w:rsid w:val="00CD3F48"/>
    <w:rsid w:val="00CE7FA3"/>
    <w:rsid w:val="00CF763C"/>
    <w:rsid w:val="00D01FF9"/>
    <w:rsid w:val="00D0574D"/>
    <w:rsid w:val="00D23CE3"/>
    <w:rsid w:val="00D37E40"/>
    <w:rsid w:val="00D41B33"/>
    <w:rsid w:val="00D43075"/>
    <w:rsid w:val="00D473EC"/>
    <w:rsid w:val="00D5366D"/>
    <w:rsid w:val="00D55618"/>
    <w:rsid w:val="00D6134F"/>
    <w:rsid w:val="00D634E8"/>
    <w:rsid w:val="00D77729"/>
    <w:rsid w:val="00D81308"/>
    <w:rsid w:val="00D9464C"/>
    <w:rsid w:val="00D95F30"/>
    <w:rsid w:val="00DA0A3B"/>
    <w:rsid w:val="00DA2784"/>
    <w:rsid w:val="00DA4A0A"/>
    <w:rsid w:val="00DA5AF1"/>
    <w:rsid w:val="00DB361A"/>
    <w:rsid w:val="00DC1FD0"/>
    <w:rsid w:val="00DC2223"/>
    <w:rsid w:val="00DC77C5"/>
    <w:rsid w:val="00DD2C58"/>
    <w:rsid w:val="00DD7479"/>
    <w:rsid w:val="00DD7C8F"/>
    <w:rsid w:val="00E1235A"/>
    <w:rsid w:val="00E21029"/>
    <w:rsid w:val="00E21476"/>
    <w:rsid w:val="00E23F9E"/>
    <w:rsid w:val="00E3682B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0295"/>
    <w:rsid w:val="00EF03DC"/>
    <w:rsid w:val="00EF2AA2"/>
    <w:rsid w:val="00EF3795"/>
    <w:rsid w:val="00EF7D14"/>
    <w:rsid w:val="00F02DB8"/>
    <w:rsid w:val="00F14702"/>
    <w:rsid w:val="00F229BA"/>
    <w:rsid w:val="00F27101"/>
    <w:rsid w:val="00F35D31"/>
    <w:rsid w:val="00F376B5"/>
    <w:rsid w:val="00F4577A"/>
    <w:rsid w:val="00F542F2"/>
    <w:rsid w:val="00F55C44"/>
    <w:rsid w:val="00F560FD"/>
    <w:rsid w:val="00F60FA7"/>
    <w:rsid w:val="00F758CD"/>
    <w:rsid w:val="00F777C6"/>
    <w:rsid w:val="00F90438"/>
    <w:rsid w:val="00F92DDF"/>
    <w:rsid w:val="00FA6F52"/>
    <w:rsid w:val="00FA72E4"/>
    <w:rsid w:val="00FA7A2E"/>
    <w:rsid w:val="00FB0107"/>
    <w:rsid w:val="00FB21AA"/>
    <w:rsid w:val="00FB3FE4"/>
    <w:rsid w:val="00FB76C6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E250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250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1E250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52A9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14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20771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100</cp:revision>
  <dcterms:created xsi:type="dcterms:W3CDTF">2021-11-13T16:01:00Z</dcterms:created>
  <dcterms:modified xsi:type="dcterms:W3CDTF">2024-11-13T03:03:00Z</dcterms:modified>
</cp:coreProperties>
</file>